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E2C" w:rsidRPr="009B0E2C" w:rsidRDefault="009B0E2C" w:rsidP="009B0E2C">
      <w:pPr>
        <w:tabs>
          <w:tab w:val="left" w:pos="708"/>
        </w:tabs>
        <w:suppressAutoHyphens/>
        <w:autoSpaceDN w:val="0"/>
        <w:spacing w:line="100" w:lineRule="atLeast"/>
        <w:jc w:val="center"/>
        <w:rPr>
          <w:rFonts w:eastAsia="SimSun"/>
          <w:color w:val="000000"/>
          <w:kern w:val="3"/>
          <w:sz w:val="28"/>
          <w:szCs w:val="28"/>
          <w:lang w:eastAsia="en-US"/>
        </w:rPr>
      </w:pPr>
      <w:r w:rsidRPr="009B0E2C">
        <w:rPr>
          <w:rFonts w:eastAsia="SimSun"/>
          <w:color w:val="000000"/>
          <w:kern w:val="3"/>
          <w:sz w:val="28"/>
          <w:szCs w:val="28"/>
          <w:lang w:eastAsia="en-US"/>
        </w:rPr>
        <w:t xml:space="preserve">Государственное казенное общеобразовательное учреждение </w:t>
      </w:r>
    </w:p>
    <w:p w:rsidR="009B0E2C" w:rsidRPr="009B0E2C" w:rsidRDefault="009B0E2C" w:rsidP="009B0E2C">
      <w:pPr>
        <w:tabs>
          <w:tab w:val="left" w:pos="708"/>
        </w:tabs>
        <w:suppressAutoHyphens/>
        <w:autoSpaceDN w:val="0"/>
        <w:spacing w:line="100" w:lineRule="atLeast"/>
        <w:jc w:val="center"/>
        <w:rPr>
          <w:rFonts w:eastAsia="SimSun"/>
          <w:color w:val="00000A"/>
          <w:kern w:val="3"/>
          <w:sz w:val="28"/>
          <w:szCs w:val="28"/>
          <w:lang w:eastAsia="ar-SA"/>
        </w:rPr>
      </w:pPr>
      <w:r w:rsidRPr="009B0E2C">
        <w:rPr>
          <w:rFonts w:eastAsia="SimSun"/>
          <w:color w:val="000000"/>
          <w:kern w:val="3"/>
          <w:sz w:val="28"/>
          <w:szCs w:val="28"/>
          <w:lang w:eastAsia="en-US"/>
        </w:rPr>
        <w:t>«Волгоградская школа – интернат №2»</w:t>
      </w:r>
    </w:p>
    <w:p w:rsidR="009B0E2C" w:rsidRPr="009B0E2C" w:rsidRDefault="009B0E2C" w:rsidP="009B0E2C">
      <w:pPr>
        <w:tabs>
          <w:tab w:val="left" w:pos="708"/>
        </w:tabs>
        <w:suppressAutoHyphens/>
        <w:autoSpaceDN w:val="0"/>
        <w:spacing w:line="100" w:lineRule="atLeast"/>
        <w:jc w:val="center"/>
        <w:rPr>
          <w:rFonts w:ascii="Calibri" w:eastAsia="SimSun" w:hAnsi="Calibri" w:cs="font264"/>
          <w:color w:val="00000A"/>
          <w:kern w:val="3"/>
          <w:sz w:val="22"/>
          <w:szCs w:val="22"/>
          <w:lang w:eastAsia="ar-SA"/>
        </w:rPr>
      </w:pPr>
    </w:p>
    <w:p w:rsidR="009B0E2C" w:rsidRPr="009B0E2C" w:rsidRDefault="009B0E2C" w:rsidP="009B0E2C">
      <w:pPr>
        <w:tabs>
          <w:tab w:val="left" w:pos="708"/>
        </w:tabs>
        <w:suppressAutoHyphens/>
        <w:autoSpaceDN w:val="0"/>
        <w:spacing w:line="100" w:lineRule="atLeast"/>
        <w:jc w:val="center"/>
        <w:rPr>
          <w:rFonts w:ascii="Calibri" w:eastAsia="SimSun" w:hAnsi="Calibri" w:cs="font264"/>
          <w:color w:val="00000A"/>
          <w:kern w:val="3"/>
          <w:sz w:val="22"/>
          <w:szCs w:val="22"/>
          <w:lang w:eastAsia="ar-SA"/>
        </w:rPr>
      </w:pPr>
    </w:p>
    <w:p w:rsidR="009B0E2C" w:rsidRPr="009B0E2C" w:rsidRDefault="009B0E2C" w:rsidP="009B0E2C">
      <w:pPr>
        <w:tabs>
          <w:tab w:val="left" w:pos="708"/>
        </w:tabs>
        <w:suppressAutoHyphens/>
        <w:autoSpaceDN w:val="0"/>
        <w:spacing w:line="100" w:lineRule="atLeast"/>
        <w:rPr>
          <w:rFonts w:eastAsia="SimSun"/>
          <w:color w:val="00000A"/>
          <w:kern w:val="3"/>
          <w:sz w:val="28"/>
          <w:szCs w:val="28"/>
          <w:lang w:eastAsia="ar-SA"/>
        </w:rPr>
      </w:pPr>
      <w:r w:rsidRPr="009B0E2C">
        <w:rPr>
          <w:rFonts w:eastAsia="SimSun"/>
          <w:color w:val="00000A"/>
          <w:kern w:val="3"/>
          <w:sz w:val="28"/>
          <w:szCs w:val="28"/>
          <w:lang w:eastAsia="ar-SA"/>
        </w:rPr>
        <w:t>«</w:t>
      </w:r>
      <w:proofErr w:type="gramStart"/>
      <w:r w:rsidRPr="009B0E2C">
        <w:rPr>
          <w:rFonts w:eastAsia="SimSun"/>
          <w:color w:val="00000A"/>
          <w:kern w:val="3"/>
          <w:sz w:val="28"/>
          <w:szCs w:val="28"/>
          <w:lang w:eastAsia="ar-SA"/>
        </w:rPr>
        <w:t xml:space="preserve">Согласовано»   </w:t>
      </w:r>
      <w:proofErr w:type="gramEnd"/>
      <w:r w:rsidRPr="009B0E2C">
        <w:rPr>
          <w:rFonts w:eastAsia="SimSun"/>
          <w:color w:val="00000A"/>
          <w:kern w:val="3"/>
          <w:sz w:val="28"/>
          <w:szCs w:val="28"/>
          <w:lang w:eastAsia="ar-SA"/>
        </w:rPr>
        <w:t xml:space="preserve">                  «Согласовано»                        </w:t>
      </w:r>
      <w:r w:rsidRPr="009B0E2C">
        <w:rPr>
          <w:rFonts w:eastAsia="SimSun"/>
          <w:color w:val="000000"/>
          <w:kern w:val="3"/>
          <w:sz w:val="28"/>
          <w:szCs w:val="28"/>
          <w:lang w:eastAsia="en-US"/>
        </w:rPr>
        <w:t>«Утверждено»</w:t>
      </w:r>
      <w:r w:rsidRPr="009B0E2C">
        <w:rPr>
          <w:rFonts w:eastAsia="SimSun"/>
          <w:color w:val="00000A"/>
          <w:kern w:val="3"/>
          <w:sz w:val="28"/>
          <w:szCs w:val="28"/>
          <w:lang w:eastAsia="ar-SA"/>
        </w:rPr>
        <w:t xml:space="preserve"> </w:t>
      </w:r>
    </w:p>
    <w:p w:rsidR="009B0E2C" w:rsidRPr="009B0E2C" w:rsidRDefault="009B0E2C" w:rsidP="009B0E2C">
      <w:pPr>
        <w:tabs>
          <w:tab w:val="left" w:pos="708"/>
        </w:tabs>
        <w:suppressAutoHyphens/>
        <w:autoSpaceDN w:val="0"/>
        <w:spacing w:line="100" w:lineRule="atLeast"/>
        <w:rPr>
          <w:rFonts w:eastAsia="SimSun"/>
          <w:color w:val="000000"/>
          <w:kern w:val="3"/>
          <w:sz w:val="28"/>
          <w:szCs w:val="28"/>
          <w:lang w:eastAsia="en-US"/>
        </w:rPr>
      </w:pPr>
      <w:r w:rsidRPr="009B0E2C">
        <w:rPr>
          <w:rFonts w:eastAsia="SimSun"/>
          <w:color w:val="000000"/>
          <w:kern w:val="3"/>
          <w:sz w:val="28"/>
          <w:szCs w:val="28"/>
          <w:lang w:eastAsia="en-US"/>
        </w:rPr>
        <w:t xml:space="preserve">Руководитель МО                заместитель директора          директор ГКОУ </w:t>
      </w:r>
    </w:p>
    <w:p w:rsidR="009B0E2C" w:rsidRPr="009B0E2C" w:rsidRDefault="009B0E2C" w:rsidP="009B0E2C">
      <w:pPr>
        <w:tabs>
          <w:tab w:val="left" w:pos="708"/>
        </w:tabs>
        <w:suppressAutoHyphens/>
        <w:autoSpaceDN w:val="0"/>
        <w:spacing w:line="100" w:lineRule="atLeast"/>
        <w:rPr>
          <w:rFonts w:eastAsia="SimSun"/>
          <w:color w:val="000000"/>
          <w:kern w:val="3"/>
          <w:sz w:val="28"/>
          <w:szCs w:val="28"/>
          <w:lang w:eastAsia="en-US"/>
        </w:rPr>
      </w:pPr>
      <w:r w:rsidRPr="009B0E2C">
        <w:rPr>
          <w:rFonts w:eastAsia="SimSun"/>
          <w:color w:val="000000"/>
          <w:kern w:val="3"/>
          <w:sz w:val="28"/>
          <w:szCs w:val="28"/>
          <w:lang w:eastAsia="en-US"/>
        </w:rPr>
        <w:t xml:space="preserve">                                                                                                «Волгоградская школа-</w:t>
      </w:r>
    </w:p>
    <w:p w:rsidR="009B0E2C" w:rsidRPr="009B0E2C" w:rsidRDefault="009B0E2C" w:rsidP="009B0E2C">
      <w:pPr>
        <w:tabs>
          <w:tab w:val="left" w:pos="708"/>
        </w:tabs>
        <w:suppressAutoHyphens/>
        <w:autoSpaceDN w:val="0"/>
        <w:spacing w:line="100" w:lineRule="atLeast"/>
        <w:rPr>
          <w:rFonts w:eastAsia="SimSun"/>
          <w:color w:val="00000A"/>
          <w:kern w:val="3"/>
          <w:sz w:val="28"/>
          <w:szCs w:val="28"/>
          <w:lang w:eastAsia="ar-SA"/>
        </w:rPr>
      </w:pPr>
      <w:r w:rsidRPr="009B0E2C">
        <w:rPr>
          <w:rFonts w:eastAsia="SimSun"/>
          <w:color w:val="000000"/>
          <w:kern w:val="3"/>
          <w:sz w:val="28"/>
          <w:szCs w:val="28"/>
          <w:lang w:eastAsia="en-US"/>
        </w:rPr>
        <w:t>______</w:t>
      </w:r>
      <w:proofErr w:type="gramStart"/>
      <w:r w:rsidRPr="009B0E2C">
        <w:rPr>
          <w:rFonts w:eastAsia="SimSun"/>
          <w:color w:val="000000"/>
          <w:kern w:val="3"/>
          <w:sz w:val="28"/>
          <w:szCs w:val="28"/>
          <w:lang w:eastAsia="en-US"/>
        </w:rPr>
        <w:t>_( Э.А.</w:t>
      </w:r>
      <w:proofErr w:type="gramEnd"/>
      <w:r w:rsidRPr="009B0E2C">
        <w:rPr>
          <w:rFonts w:eastAsia="SimSun"/>
          <w:color w:val="000000"/>
          <w:kern w:val="3"/>
          <w:sz w:val="28"/>
          <w:szCs w:val="28"/>
          <w:lang w:eastAsia="en-US"/>
        </w:rPr>
        <w:t xml:space="preserve"> </w:t>
      </w:r>
      <w:proofErr w:type="spellStart"/>
      <w:r w:rsidRPr="009B0E2C">
        <w:rPr>
          <w:rFonts w:eastAsia="SimSun"/>
          <w:color w:val="000000"/>
          <w:kern w:val="3"/>
          <w:sz w:val="28"/>
          <w:szCs w:val="28"/>
          <w:lang w:eastAsia="en-US"/>
        </w:rPr>
        <w:t>Довгаль</w:t>
      </w:r>
      <w:proofErr w:type="spellEnd"/>
      <w:r w:rsidRPr="009B0E2C">
        <w:rPr>
          <w:rFonts w:eastAsia="SimSun"/>
          <w:color w:val="000000"/>
          <w:kern w:val="3"/>
          <w:sz w:val="28"/>
          <w:szCs w:val="28"/>
          <w:lang w:eastAsia="en-US"/>
        </w:rPr>
        <w:t xml:space="preserve">)   </w:t>
      </w:r>
      <w:r w:rsidRPr="009B0E2C">
        <w:rPr>
          <w:rFonts w:eastAsia="SimSun"/>
          <w:color w:val="00000A"/>
          <w:kern w:val="3"/>
          <w:sz w:val="28"/>
          <w:szCs w:val="28"/>
          <w:lang w:eastAsia="ar-SA"/>
        </w:rPr>
        <w:t xml:space="preserve"> </w:t>
      </w:r>
      <w:r w:rsidRPr="009B0E2C">
        <w:rPr>
          <w:rFonts w:eastAsia="SimSun"/>
          <w:color w:val="000000"/>
          <w:kern w:val="3"/>
          <w:sz w:val="28"/>
          <w:szCs w:val="28"/>
          <w:lang w:eastAsia="en-US"/>
        </w:rPr>
        <w:t>_______(О.Н. Персидская)       интернат №2</w:t>
      </w:r>
    </w:p>
    <w:p w:rsidR="009B0E2C" w:rsidRPr="009B0E2C" w:rsidRDefault="009B0E2C" w:rsidP="009B0E2C">
      <w:pPr>
        <w:tabs>
          <w:tab w:val="left" w:pos="708"/>
        </w:tabs>
        <w:suppressAutoHyphens/>
        <w:autoSpaceDN w:val="0"/>
        <w:spacing w:line="100" w:lineRule="atLeast"/>
        <w:rPr>
          <w:rFonts w:eastAsia="SimSun"/>
          <w:color w:val="000000"/>
          <w:kern w:val="3"/>
          <w:sz w:val="28"/>
          <w:szCs w:val="28"/>
          <w:lang w:eastAsia="en-US"/>
        </w:rPr>
      </w:pPr>
      <w:r w:rsidRPr="009B0E2C">
        <w:rPr>
          <w:rFonts w:eastAsia="SimSun"/>
          <w:color w:val="00000A"/>
          <w:kern w:val="3"/>
          <w:sz w:val="28"/>
          <w:szCs w:val="28"/>
          <w:lang w:eastAsia="ar-SA"/>
        </w:rPr>
        <w:t xml:space="preserve">                                                                                                </w:t>
      </w:r>
      <w:r w:rsidRPr="009B0E2C">
        <w:rPr>
          <w:rFonts w:eastAsia="SimSun"/>
          <w:color w:val="000000"/>
          <w:kern w:val="3"/>
          <w:sz w:val="28"/>
          <w:szCs w:val="28"/>
          <w:lang w:eastAsia="en-US"/>
        </w:rPr>
        <w:t xml:space="preserve">________ (А.М. </w:t>
      </w:r>
      <w:proofErr w:type="spellStart"/>
      <w:r w:rsidRPr="009B0E2C">
        <w:rPr>
          <w:rFonts w:eastAsia="SimSun"/>
          <w:color w:val="000000"/>
          <w:kern w:val="3"/>
          <w:sz w:val="28"/>
          <w:szCs w:val="28"/>
          <w:lang w:eastAsia="en-US"/>
        </w:rPr>
        <w:t>Небыков</w:t>
      </w:r>
      <w:proofErr w:type="spellEnd"/>
      <w:r w:rsidRPr="009B0E2C">
        <w:rPr>
          <w:rFonts w:eastAsia="SimSun"/>
          <w:color w:val="000000"/>
          <w:kern w:val="3"/>
          <w:sz w:val="28"/>
          <w:szCs w:val="28"/>
          <w:lang w:eastAsia="en-US"/>
        </w:rPr>
        <w:t>)</w:t>
      </w:r>
    </w:p>
    <w:p w:rsidR="009B0E2C" w:rsidRPr="009B0E2C" w:rsidRDefault="009B0E2C" w:rsidP="009B0E2C">
      <w:pPr>
        <w:tabs>
          <w:tab w:val="left" w:pos="708"/>
        </w:tabs>
        <w:suppressAutoHyphens/>
        <w:autoSpaceDN w:val="0"/>
        <w:spacing w:line="100" w:lineRule="atLeast"/>
        <w:rPr>
          <w:rFonts w:eastAsia="SimSun"/>
          <w:color w:val="000000"/>
          <w:kern w:val="3"/>
          <w:sz w:val="28"/>
          <w:szCs w:val="28"/>
          <w:lang w:eastAsia="en-US"/>
        </w:rPr>
      </w:pPr>
      <w:r w:rsidRPr="009B0E2C">
        <w:rPr>
          <w:rFonts w:eastAsia="SimSun"/>
          <w:color w:val="000000"/>
          <w:kern w:val="3"/>
          <w:sz w:val="28"/>
          <w:szCs w:val="28"/>
          <w:lang w:eastAsia="en-US"/>
        </w:rPr>
        <w:t xml:space="preserve">Принята решением </w:t>
      </w:r>
      <w:proofErr w:type="spellStart"/>
      <w:r w:rsidRPr="009B0E2C">
        <w:rPr>
          <w:rFonts w:eastAsia="SimSun"/>
          <w:color w:val="000000"/>
          <w:kern w:val="3"/>
          <w:sz w:val="28"/>
          <w:szCs w:val="28"/>
          <w:lang w:eastAsia="en-US"/>
        </w:rPr>
        <w:t>педагогиче</w:t>
      </w:r>
      <w:proofErr w:type="spellEnd"/>
      <w:r w:rsidRPr="009B0E2C">
        <w:rPr>
          <w:rFonts w:eastAsia="SimSun"/>
          <w:color w:val="000000"/>
          <w:kern w:val="3"/>
          <w:sz w:val="28"/>
          <w:szCs w:val="28"/>
          <w:lang w:eastAsia="en-US"/>
        </w:rPr>
        <w:t>-</w:t>
      </w:r>
    </w:p>
    <w:p w:rsidR="009B0E2C" w:rsidRPr="009B0E2C" w:rsidRDefault="009B0E2C" w:rsidP="009B0E2C">
      <w:pPr>
        <w:tabs>
          <w:tab w:val="left" w:pos="708"/>
        </w:tabs>
        <w:suppressAutoHyphens/>
        <w:autoSpaceDN w:val="0"/>
        <w:spacing w:line="100" w:lineRule="atLeast"/>
        <w:rPr>
          <w:rFonts w:eastAsia="SimSun"/>
          <w:color w:val="000000"/>
          <w:kern w:val="3"/>
          <w:sz w:val="28"/>
          <w:szCs w:val="28"/>
          <w:lang w:eastAsia="en-US"/>
        </w:rPr>
      </w:pPr>
      <w:proofErr w:type="spellStart"/>
      <w:r w:rsidRPr="009B0E2C">
        <w:rPr>
          <w:rFonts w:eastAsia="SimSun"/>
          <w:color w:val="000000"/>
          <w:kern w:val="3"/>
          <w:sz w:val="28"/>
          <w:szCs w:val="28"/>
          <w:lang w:eastAsia="en-US"/>
        </w:rPr>
        <w:t>ского</w:t>
      </w:r>
      <w:proofErr w:type="spellEnd"/>
      <w:r w:rsidRPr="009B0E2C">
        <w:rPr>
          <w:rFonts w:eastAsia="SimSun"/>
          <w:color w:val="000000"/>
          <w:kern w:val="3"/>
          <w:sz w:val="28"/>
          <w:szCs w:val="28"/>
          <w:lang w:eastAsia="en-US"/>
        </w:rPr>
        <w:t xml:space="preserve"> совета протокол</w:t>
      </w:r>
    </w:p>
    <w:p w:rsidR="009B0E2C" w:rsidRPr="009B0E2C" w:rsidRDefault="009B0E2C" w:rsidP="009B0E2C">
      <w:pPr>
        <w:tabs>
          <w:tab w:val="left" w:pos="708"/>
        </w:tabs>
        <w:suppressAutoHyphens/>
        <w:autoSpaceDN w:val="0"/>
        <w:spacing w:line="100" w:lineRule="atLeast"/>
        <w:rPr>
          <w:rFonts w:eastAsia="SimSun"/>
          <w:color w:val="000000"/>
          <w:kern w:val="3"/>
          <w:sz w:val="28"/>
          <w:szCs w:val="28"/>
          <w:lang w:eastAsia="en-US"/>
        </w:rPr>
      </w:pPr>
      <w:r w:rsidRPr="009B0E2C">
        <w:rPr>
          <w:rFonts w:eastAsia="SimSun"/>
          <w:color w:val="000000"/>
          <w:kern w:val="3"/>
          <w:sz w:val="28"/>
          <w:szCs w:val="28"/>
          <w:lang w:eastAsia="en-US"/>
        </w:rPr>
        <w:t>от 28 августа 2025г. № 1</w:t>
      </w:r>
    </w:p>
    <w:p w:rsidR="009B0E2C" w:rsidRPr="009B0E2C" w:rsidRDefault="009B0E2C" w:rsidP="009B0E2C">
      <w:pPr>
        <w:tabs>
          <w:tab w:val="left" w:pos="708"/>
        </w:tabs>
        <w:suppressAutoHyphens/>
        <w:autoSpaceDN w:val="0"/>
        <w:spacing w:line="100" w:lineRule="atLeast"/>
        <w:rPr>
          <w:rFonts w:eastAsia="SimSun"/>
          <w:color w:val="000000"/>
          <w:kern w:val="3"/>
          <w:sz w:val="28"/>
          <w:szCs w:val="28"/>
          <w:lang w:eastAsia="en-US"/>
        </w:rPr>
      </w:pPr>
    </w:p>
    <w:p w:rsidR="009B0E2C" w:rsidRPr="009B0E2C" w:rsidRDefault="009B0E2C" w:rsidP="009B0E2C">
      <w:pPr>
        <w:tabs>
          <w:tab w:val="left" w:pos="708"/>
        </w:tabs>
        <w:suppressAutoHyphens/>
        <w:autoSpaceDN w:val="0"/>
        <w:spacing w:line="100" w:lineRule="atLeast"/>
        <w:rPr>
          <w:rFonts w:eastAsia="SimSun"/>
          <w:color w:val="000000"/>
          <w:kern w:val="3"/>
          <w:sz w:val="28"/>
          <w:szCs w:val="28"/>
          <w:lang w:eastAsia="en-US"/>
        </w:rPr>
      </w:pPr>
      <w:r w:rsidRPr="009B0E2C">
        <w:rPr>
          <w:rFonts w:eastAsia="SimSun"/>
          <w:color w:val="000000"/>
          <w:kern w:val="3"/>
          <w:sz w:val="28"/>
          <w:szCs w:val="28"/>
          <w:lang w:eastAsia="en-US"/>
        </w:rPr>
        <w:t>Рассмотрена на заседании МО</w:t>
      </w:r>
    </w:p>
    <w:p w:rsidR="009B0E2C" w:rsidRPr="009B0E2C" w:rsidRDefault="009B0E2C" w:rsidP="009B0E2C">
      <w:pPr>
        <w:tabs>
          <w:tab w:val="left" w:pos="708"/>
        </w:tabs>
        <w:suppressAutoHyphens/>
        <w:autoSpaceDN w:val="0"/>
        <w:spacing w:line="100" w:lineRule="atLeast"/>
        <w:rPr>
          <w:rFonts w:eastAsia="SimSun"/>
          <w:color w:val="000000"/>
          <w:kern w:val="3"/>
          <w:sz w:val="28"/>
          <w:szCs w:val="28"/>
          <w:lang w:eastAsia="en-US"/>
        </w:rPr>
      </w:pPr>
      <w:r w:rsidRPr="009B0E2C">
        <w:rPr>
          <w:rFonts w:eastAsia="SimSun"/>
          <w:color w:val="000000"/>
          <w:kern w:val="3"/>
          <w:sz w:val="28"/>
          <w:szCs w:val="28"/>
          <w:lang w:eastAsia="en-US"/>
        </w:rPr>
        <w:t>протокол</w:t>
      </w:r>
    </w:p>
    <w:p w:rsidR="009B0E2C" w:rsidRPr="009B0E2C" w:rsidRDefault="009B0E2C" w:rsidP="009B0E2C">
      <w:pPr>
        <w:tabs>
          <w:tab w:val="left" w:pos="708"/>
        </w:tabs>
        <w:suppressAutoHyphens/>
        <w:autoSpaceDN w:val="0"/>
        <w:spacing w:line="100" w:lineRule="atLeast"/>
        <w:rPr>
          <w:rFonts w:eastAsia="SimSun"/>
          <w:color w:val="00000A"/>
          <w:kern w:val="3"/>
          <w:sz w:val="28"/>
          <w:szCs w:val="28"/>
          <w:lang w:eastAsia="ar-SA"/>
        </w:rPr>
      </w:pPr>
      <w:r w:rsidRPr="009B0E2C">
        <w:rPr>
          <w:rFonts w:eastAsia="SimSun"/>
          <w:color w:val="000000"/>
          <w:kern w:val="3"/>
          <w:sz w:val="28"/>
          <w:szCs w:val="28"/>
          <w:lang w:eastAsia="en-US"/>
        </w:rPr>
        <w:t>от «</w:t>
      </w:r>
      <w:r w:rsidRPr="009B0E2C">
        <w:rPr>
          <w:rFonts w:eastAsia="SimSun"/>
          <w:color w:val="000000"/>
          <w:kern w:val="3"/>
          <w:sz w:val="28"/>
          <w:szCs w:val="28"/>
          <w:u w:val="single"/>
          <w:lang w:eastAsia="en-US"/>
        </w:rPr>
        <w:t>28</w:t>
      </w:r>
      <w:r w:rsidRPr="009B0E2C">
        <w:rPr>
          <w:rFonts w:eastAsia="SimSun"/>
          <w:color w:val="000000"/>
          <w:kern w:val="3"/>
          <w:sz w:val="28"/>
          <w:szCs w:val="28"/>
          <w:lang w:eastAsia="en-US"/>
        </w:rPr>
        <w:t>» августа 2025г. № 1</w:t>
      </w:r>
    </w:p>
    <w:p w:rsidR="009B0E2C" w:rsidRPr="009B0E2C" w:rsidRDefault="009B0E2C" w:rsidP="009B0E2C">
      <w:pPr>
        <w:tabs>
          <w:tab w:val="left" w:pos="708"/>
        </w:tabs>
        <w:suppressAutoHyphens/>
        <w:autoSpaceDN w:val="0"/>
        <w:spacing w:line="100" w:lineRule="atLeast"/>
        <w:rPr>
          <w:rFonts w:eastAsia="SimSun"/>
          <w:color w:val="000000"/>
          <w:kern w:val="3"/>
          <w:sz w:val="28"/>
          <w:szCs w:val="28"/>
          <w:lang w:eastAsia="en-US"/>
        </w:rPr>
      </w:pPr>
      <w:r w:rsidRPr="009B0E2C">
        <w:rPr>
          <w:rFonts w:ascii="Calibri" w:eastAsia="SimSun" w:hAnsi="Calibri" w:cs="font264"/>
          <w:color w:val="00000A"/>
          <w:kern w:val="3"/>
          <w:sz w:val="22"/>
          <w:szCs w:val="22"/>
          <w:lang w:eastAsia="ar-SA"/>
        </w:rPr>
        <w:t xml:space="preserve">                                                                                                 </w:t>
      </w:r>
      <w:r>
        <w:rPr>
          <w:rFonts w:ascii="Calibri" w:eastAsia="SimSun" w:hAnsi="Calibri" w:cs="font264"/>
          <w:color w:val="00000A"/>
          <w:kern w:val="3"/>
          <w:sz w:val="22"/>
          <w:szCs w:val="22"/>
          <w:lang w:eastAsia="ar-SA"/>
        </w:rPr>
        <w:t xml:space="preserve">                               </w:t>
      </w:r>
      <w:r w:rsidRPr="009B0E2C">
        <w:rPr>
          <w:rFonts w:eastAsia="SimSun"/>
          <w:color w:val="000000"/>
          <w:kern w:val="3"/>
          <w:sz w:val="28"/>
          <w:szCs w:val="28"/>
          <w:lang w:eastAsia="en-US"/>
        </w:rPr>
        <w:t>Введена в действие приказом</w:t>
      </w:r>
    </w:p>
    <w:p w:rsidR="009B0E2C" w:rsidRPr="009B0E2C" w:rsidRDefault="009B0E2C" w:rsidP="009B0E2C">
      <w:pPr>
        <w:tabs>
          <w:tab w:val="left" w:pos="708"/>
        </w:tabs>
        <w:suppressAutoHyphens/>
        <w:autoSpaceDN w:val="0"/>
        <w:spacing w:line="100" w:lineRule="atLeast"/>
        <w:rPr>
          <w:rFonts w:eastAsia="SimSun"/>
          <w:color w:val="00000A"/>
          <w:kern w:val="3"/>
          <w:sz w:val="28"/>
          <w:szCs w:val="28"/>
          <w:lang w:eastAsia="ar-SA"/>
        </w:rPr>
      </w:pPr>
      <w:r w:rsidRPr="009B0E2C">
        <w:rPr>
          <w:rFonts w:eastAsia="SimSun"/>
          <w:color w:val="000000"/>
          <w:kern w:val="3"/>
          <w:sz w:val="28"/>
          <w:szCs w:val="28"/>
          <w:lang w:eastAsia="en-US"/>
        </w:rPr>
        <w:t xml:space="preserve">                                                                              </w:t>
      </w:r>
      <w:r>
        <w:rPr>
          <w:rFonts w:eastAsia="SimSun"/>
          <w:color w:val="000000"/>
          <w:kern w:val="3"/>
          <w:sz w:val="28"/>
          <w:szCs w:val="28"/>
          <w:lang w:eastAsia="en-US"/>
        </w:rPr>
        <w:t xml:space="preserve">             </w:t>
      </w:r>
      <w:r w:rsidRPr="009B0E2C">
        <w:rPr>
          <w:rFonts w:eastAsia="SimSun"/>
          <w:color w:val="000000"/>
          <w:kern w:val="3"/>
          <w:sz w:val="28"/>
          <w:szCs w:val="28"/>
          <w:lang w:eastAsia="en-US"/>
        </w:rPr>
        <w:t>от 28 августа 2025г. № 312</w:t>
      </w:r>
    </w:p>
    <w:p w:rsidR="00E86D2C" w:rsidRDefault="00E86D2C"/>
    <w:p w:rsidR="00E86D2C" w:rsidRDefault="00E86D2C"/>
    <w:p w:rsidR="00E86D2C" w:rsidRPr="00E86D2C" w:rsidRDefault="00E86D2C" w:rsidP="00E86D2C">
      <w:pPr>
        <w:tabs>
          <w:tab w:val="left" w:pos="3060"/>
          <w:tab w:val="left" w:pos="6765"/>
        </w:tabs>
        <w:suppressAutoHyphens/>
        <w:ind w:left="-284" w:right="-143"/>
        <w:rPr>
          <w:rFonts w:eastAsia="Calibri"/>
          <w:b/>
          <w:bCs/>
          <w:sz w:val="32"/>
          <w:szCs w:val="22"/>
          <w:lang w:eastAsia="zh-CN"/>
        </w:rPr>
      </w:pPr>
    </w:p>
    <w:p w:rsidR="009B0E2C" w:rsidRDefault="009B0E2C" w:rsidP="00E86D2C">
      <w:pPr>
        <w:tabs>
          <w:tab w:val="left" w:pos="3060"/>
          <w:tab w:val="left" w:pos="6765"/>
        </w:tabs>
        <w:suppressAutoHyphens/>
        <w:ind w:left="-284" w:right="-143"/>
        <w:jc w:val="center"/>
        <w:rPr>
          <w:rFonts w:eastAsia="Calibri"/>
          <w:b/>
          <w:bCs/>
          <w:sz w:val="32"/>
          <w:szCs w:val="22"/>
          <w:lang w:eastAsia="zh-CN"/>
        </w:rPr>
      </w:pPr>
    </w:p>
    <w:p w:rsidR="009B0E2C" w:rsidRDefault="009B0E2C" w:rsidP="00E86D2C">
      <w:pPr>
        <w:tabs>
          <w:tab w:val="left" w:pos="3060"/>
          <w:tab w:val="left" w:pos="6765"/>
        </w:tabs>
        <w:suppressAutoHyphens/>
        <w:ind w:left="-284" w:right="-143"/>
        <w:jc w:val="center"/>
        <w:rPr>
          <w:rFonts w:eastAsia="Calibri"/>
          <w:b/>
          <w:bCs/>
          <w:sz w:val="32"/>
          <w:szCs w:val="22"/>
          <w:lang w:eastAsia="zh-CN"/>
        </w:rPr>
      </w:pPr>
    </w:p>
    <w:p w:rsidR="009B0E2C" w:rsidRDefault="009B0E2C" w:rsidP="00E86D2C">
      <w:pPr>
        <w:tabs>
          <w:tab w:val="left" w:pos="3060"/>
          <w:tab w:val="left" w:pos="6765"/>
        </w:tabs>
        <w:suppressAutoHyphens/>
        <w:ind w:left="-284" w:right="-143"/>
        <w:jc w:val="center"/>
        <w:rPr>
          <w:rFonts w:eastAsia="Calibri"/>
          <w:b/>
          <w:bCs/>
          <w:sz w:val="32"/>
          <w:szCs w:val="22"/>
          <w:lang w:eastAsia="zh-CN"/>
        </w:rPr>
      </w:pPr>
    </w:p>
    <w:p w:rsidR="00E86D2C" w:rsidRPr="00E86D2C" w:rsidRDefault="00E86D2C" w:rsidP="00E86D2C">
      <w:pPr>
        <w:tabs>
          <w:tab w:val="left" w:pos="3060"/>
          <w:tab w:val="left" w:pos="6765"/>
        </w:tabs>
        <w:suppressAutoHyphens/>
        <w:ind w:left="-284" w:right="-143"/>
        <w:jc w:val="center"/>
        <w:rPr>
          <w:rFonts w:eastAsia="Calibri"/>
          <w:b/>
          <w:bCs/>
          <w:sz w:val="32"/>
          <w:szCs w:val="22"/>
          <w:lang w:eastAsia="zh-CN"/>
        </w:rPr>
      </w:pPr>
      <w:r w:rsidRPr="00E86D2C">
        <w:rPr>
          <w:rFonts w:eastAsia="Calibri"/>
          <w:b/>
          <w:bCs/>
          <w:sz w:val="32"/>
          <w:szCs w:val="22"/>
          <w:lang w:eastAsia="zh-CN"/>
        </w:rPr>
        <w:t>Рабочая программа</w:t>
      </w:r>
    </w:p>
    <w:p w:rsidR="00E86D2C" w:rsidRPr="00E86D2C" w:rsidRDefault="00E86D2C" w:rsidP="00E86D2C">
      <w:pPr>
        <w:tabs>
          <w:tab w:val="left" w:pos="708"/>
        </w:tabs>
        <w:suppressAutoHyphens/>
        <w:autoSpaceDN w:val="0"/>
        <w:spacing w:line="100" w:lineRule="atLeast"/>
        <w:jc w:val="center"/>
        <w:textAlignment w:val="baseline"/>
        <w:rPr>
          <w:rFonts w:eastAsia="SimSun"/>
          <w:b/>
          <w:color w:val="00000A"/>
          <w:kern w:val="3"/>
          <w:sz w:val="32"/>
          <w:szCs w:val="32"/>
          <w:lang w:eastAsia="ar-SA"/>
        </w:rPr>
      </w:pPr>
      <w:r w:rsidRPr="00E86D2C">
        <w:rPr>
          <w:rFonts w:eastAsia="SimSun"/>
          <w:b/>
          <w:color w:val="00000A"/>
          <w:kern w:val="3"/>
          <w:sz w:val="32"/>
          <w:szCs w:val="32"/>
          <w:lang w:eastAsia="ar-SA"/>
        </w:rPr>
        <w:t>по коррекционному курсу</w:t>
      </w:r>
    </w:p>
    <w:p w:rsidR="00E86D2C" w:rsidRPr="00E86D2C" w:rsidRDefault="00E86D2C" w:rsidP="00E86D2C">
      <w:pPr>
        <w:tabs>
          <w:tab w:val="left" w:pos="708"/>
        </w:tabs>
        <w:suppressAutoHyphens/>
        <w:autoSpaceDN w:val="0"/>
        <w:spacing w:line="100" w:lineRule="atLeast"/>
        <w:jc w:val="center"/>
        <w:textAlignment w:val="baseline"/>
        <w:rPr>
          <w:rFonts w:eastAsia="SimSun"/>
          <w:b/>
          <w:color w:val="00000A"/>
          <w:kern w:val="3"/>
          <w:sz w:val="32"/>
          <w:szCs w:val="32"/>
          <w:lang w:eastAsia="ar-SA"/>
        </w:rPr>
      </w:pPr>
      <w:r w:rsidRPr="00E86D2C">
        <w:rPr>
          <w:rFonts w:eastAsia="SimSun"/>
          <w:b/>
          <w:color w:val="00000A"/>
          <w:kern w:val="3"/>
          <w:sz w:val="32"/>
          <w:szCs w:val="32"/>
          <w:lang w:eastAsia="ar-SA"/>
        </w:rPr>
        <w:t>«Сенсорное развитие»</w:t>
      </w:r>
    </w:p>
    <w:p w:rsidR="00E86D2C" w:rsidRPr="00E86D2C" w:rsidRDefault="00E86D2C" w:rsidP="00E86D2C">
      <w:pPr>
        <w:tabs>
          <w:tab w:val="left" w:pos="3060"/>
          <w:tab w:val="left" w:pos="6765"/>
        </w:tabs>
        <w:suppressAutoHyphens/>
        <w:ind w:left="-284" w:right="-143"/>
        <w:jc w:val="center"/>
        <w:rPr>
          <w:rFonts w:eastAsia="Calibri"/>
          <w:b/>
          <w:bCs/>
          <w:sz w:val="32"/>
          <w:szCs w:val="22"/>
          <w:lang w:eastAsia="zh-CN"/>
        </w:rPr>
      </w:pPr>
      <w:r w:rsidRPr="00E86D2C">
        <w:rPr>
          <w:rFonts w:eastAsia="Calibri"/>
          <w:b/>
          <w:bCs/>
          <w:sz w:val="32"/>
          <w:szCs w:val="22"/>
          <w:lang w:eastAsia="zh-CN"/>
        </w:rPr>
        <w:t>для 7 «В» класса</w:t>
      </w:r>
    </w:p>
    <w:p w:rsidR="00E86D2C" w:rsidRPr="00E86D2C" w:rsidRDefault="00E86D2C" w:rsidP="00E86D2C">
      <w:pPr>
        <w:tabs>
          <w:tab w:val="left" w:pos="3060"/>
          <w:tab w:val="left" w:pos="6765"/>
        </w:tabs>
        <w:suppressAutoHyphens/>
        <w:ind w:left="-284" w:right="-143"/>
        <w:jc w:val="center"/>
        <w:rPr>
          <w:rFonts w:eastAsia="Calibri"/>
          <w:b/>
          <w:bCs/>
          <w:sz w:val="32"/>
          <w:szCs w:val="22"/>
          <w:lang w:eastAsia="zh-CN"/>
        </w:rPr>
      </w:pPr>
      <w:r w:rsidRPr="00E86D2C">
        <w:rPr>
          <w:rFonts w:eastAsia="Calibri"/>
          <w:b/>
          <w:bCs/>
          <w:sz w:val="32"/>
          <w:szCs w:val="22"/>
          <w:lang w:eastAsia="zh-CN"/>
        </w:rPr>
        <w:t>на 2025-2026 учебный год</w:t>
      </w:r>
    </w:p>
    <w:p w:rsidR="00E86D2C" w:rsidRPr="00E86D2C" w:rsidRDefault="00E86D2C" w:rsidP="00E86D2C">
      <w:pPr>
        <w:tabs>
          <w:tab w:val="left" w:pos="2190"/>
        </w:tabs>
        <w:suppressAutoHyphens/>
        <w:spacing w:after="160"/>
        <w:jc w:val="center"/>
        <w:rPr>
          <w:rFonts w:eastAsia="Calibri"/>
          <w:b/>
          <w:bCs/>
          <w:sz w:val="32"/>
          <w:szCs w:val="22"/>
          <w:lang w:eastAsia="zh-CN"/>
        </w:rPr>
      </w:pPr>
      <w:r w:rsidRPr="00E86D2C">
        <w:rPr>
          <w:rFonts w:eastAsia="Calibri"/>
          <w:b/>
          <w:sz w:val="32"/>
          <w:szCs w:val="22"/>
          <w:lang w:eastAsia="zh-CN"/>
        </w:rPr>
        <w:t xml:space="preserve"> (</w:t>
      </w:r>
      <w:r w:rsidRPr="00E86D2C">
        <w:rPr>
          <w:rFonts w:eastAsia="Calibri"/>
          <w:b/>
          <w:bCs/>
          <w:sz w:val="32"/>
          <w:szCs w:val="22"/>
          <w:lang w:eastAsia="zh-CN"/>
        </w:rPr>
        <w:t>в соответствии с АООП УО (вариант 2))</w:t>
      </w:r>
    </w:p>
    <w:p w:rsidR="00E86D2C" w:rsidRDefault="00E86D2C"/>
    <w:p w:rsidR="00E86D2C" w:rsidRDefault="00E86D2C"/>
    <w:p w:rsidR="00E86D2C" w:rsidRDefault="00E86D2C"/>
    <w:p w:rsidR="00E86D2C" w:rsidRDefault="00E86D2C"/>
    <w:p w:rsidR="00E86D2C" w:rsidRDefault="00E86D2C"/>
    <w:p w:rsidR="00E86D2C" w:rsidRDefault="00E86D2C"/>
    <w:p w:rsidR="00E86D2C" w:rsidRDefault="00E86D2C"/>
    <w:p w:rsidR="00E86D2C" w:rsidRDefault="00E86D2C"/>
    <w:p w:rsidR="00E86D2C" w:rsidRDefault="00E86D2C"/>
    <w:p w:rsidR="00E86D2C" w:rsidRDefault="00E86D2C"/>
    <w:p w:rsidR="00E86D2C" w:rsidRDefault="00E86D2C"/>
    <w:p w:rsidR="00E86D2C" w:rsidRDefault="00E86D2C"/>
    <w:p w:rsidR="00E86D2C" w:rsidRDefault="00E86D2C"/>
    <w:p w:rsidR="00E86D2C" w:rsidRDefault="00E86D2C"/>
    <w:p w:rsidR="00E86D2C" w:rsidRDefault="00E86D2C"/>
    <w:p w:rsidR="00E86D2C" w:rsidRDefault="00E86D2C"/>
    <w:p w:rsidR="00E86D2C" w:rsidRPr="00E86D2C" w:rsidRDefault="00E86D2C" w:rsidP="00E86D2C">
      <w:pPr>
        <w:tabs>
          <w:tab w:val="left" w:pos="708"/>
        </w:tabs>
        <w:suppressAutoHyphens/>
        <w:autoSpaceDN w:val="0"/>
        <w:spacing w:line="100" w:lineRule="atLeast"/>
        <w:textAlignment w:val="baseline"/>
        <w:rPr>
          <w:b/>
          <w:sz w:val="28"/>
          <w:szCs w:val="28"/>
          <w:lang w:eastAsia="en-US"/>
        </w:rPr>
      </w:pPr>
      <w:r w:rsidRPr="00E86D2C">
        <w:rPr>
          <w:b/>
          <w:sz w:val="28"/>
          <w:szCs w:val="28"/>
          <w:lang w:eastAsia="en-US"/>
        </w:rPr>
        <w:t xml:space="preserve">                                                                         </w:t>
      </w:r>
      <w:r w:rsidRPr="00E86D2C">
        <w:rPr>
          <w:rFonts w:eastAsia="Calibri" w:cs="Tahoma"/>
          <w:b/>
          <w:kern w:val="3"/>
          <w:sz w:val="28"/>
          <w:szCs w:val="28"/>
          <w:lang w:eastAsia="en-US"/>
        </w:rPr>
        <w:t>Разработала:</w:t>
      </w:r>
    </w:p>
    <w:p w:rsidR="00E86D2C" w:rsidRPr="00E86D2C" w:rsidRDefault="00E86D2C" w:rsidP="00E86D2C">
      <w:pPr>
        <w:tabs>
          <w:tab w:val="left" w:pos="2190"/>
        </w:tabs>
        <w:suppressAutoHyphens/>
        <w:spacing w:after="200" w:line="240" w:lineRule="atLeast"/>
        <w:rPr>
          <w:rFonts w:eastAsia="Calibri"/>
          <w:b/>
          <w:sz w:val="28"/>
          <w:szCs w:val="28"/>
          <w:lang w:eastAsia="en-US"/>
        </w:rPr>
      </w:pPr>
      <w:r w:rsidRPr="00E86D2C">
        <w:rPr>
          <w:rFonts w:eastAsia="Calibri"/>
          <w:b/>
          <w:sz w:val="28"/>
          <w:szCs w:val="28"/>
          <w:lang w:eastAsia="en-US"/>
        </w:rPr>
        <w:t xml:space="preserve">                                                                         учитель Савенкова Майя Олеговна</w:t>
      </w:r>
    </w:p>
    <w:p w:rsidR="00E86D2C" w:rsidRPr="00E86D2C" w:rsidRDefault="00E86D2C" w:rsidP="009B0E2C">
      <w:pPr>
        <w:suppressAutoHyphens/>
        <w:ind w:right="-108"/>
        <w:jc w:val="center"/>
        <w:rPr>
          <w:rFonts w:eastAsia="Calibri"/>
          <w:b/>
          <w:sz w:val="28"/>
          <w:szCs w:val="28"/>
          <w:lang w:eastAsia="zh-CN"/>
        </w:rPr>
      </w:pPr>
      <w:r w:rsidRPr="00E86D2C">
        <w:rPr>
          <w:rFonts w:eastAsia="Calibri"/>
          <w:b/>
          <w:sz w:val="28"/>
          <w:szCs w:val="28"/>
          <w:lang w:eastAsia="zh-CN"/>
        </w:rPr>
        <w:lastRenderedPageBreak/>
        <w:t>Пояснительная записка</w:t>
      </w:r>
    </w:p>
    <w:p w:rsidR="00E86D2C" w:rsidRDefault="00E86D2C" w:rsidP="00E86D2C">
      <w:pPr>
        <w:pStyle w:val="Standard"/>
        <w:tabs>
          <w:tab w:val="left" w:pos="708"/>
        </w:tabs>
        <w:spacing w:after="0" w:line="100" w:lineRule="atLeast"/>
        <w:rPr>
          <w:rFonts w:ascii="Times New Roman" w:hAnsi="Times New Roman"/>
          <w:color w:val="000000"/>
          <w:kern w:val="1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Рабочая программа по </w:t>
      </w:r>
      <w:r w:rsidRPr="0012284B">
        <w:rPr>
          <w:rFonts w:ascii="Times New Roman" w:hAnsi="Times New Roman" w:cs="Times New Roman"/>
          <w:color w:val="00000A"/>
          <w:sz w:val="28"/>
          <w:szCs w:val="28"/>
          <w:lang w:eastAsia="ar-SA"/>
        </w:rPr>
        <w:t>коррекционному курсу</w:t>
      </w:r>
      <w:r>
        <w:rPr>
          <w:rFonts w:ascii="Times New Roman" w:hAnsi="Times New Roman" w:cs="Times New Roman"/>
          <w:color w:val="00000A"/>
          <w:sz w:val="28"/>
          <w:szCs w:val="28"/>
          <w:lang w:eastAsia="ar-SA"/>
        </w:rPr>
        <w:t xml:space="preserve"> </w:t>
      </w:r>
      <w:r w:rsidRPr="0012284B">
        <w:rPr>
          <w:rFonts w:ascii="Times New Roman" w:hAnsi="Times New Roman" w:cs="Times New Roman"/>
          <w:color w:val="00000A"/>
          <w:sz w:val="28"/>
          <w:szCs w:val="28"/>
          <w:lang w:eastAsia="ar-SA"/>
        </w:rPr>
        <w:t>«</w:t>
      </w:r>
      <w:r>
        <w:rPr>
          <w:rFonts w:ascii="Times New Roman" w:hAnsi="Times New Roman" w:cs="Times New Roman"/>
          <w:color w:val="00000A"/>
          <w:sz w:val="28"/>
          <w:szCs w:val="28"/>
          <w:lang w:eastAsia="ar-SA"/>
        </w:rPr>
        <w:t>Сенсорное развитие</w:t>
      </w:r>
      <w:r w:rsidRPr="0012284B">
        <w:rPr>
          <w:rFonts w:ascii="Times New Roman" w:hAnsi="Times New Roman" w:cs="Times New Roman"/>
          <w:color w:val="00000A"/>
          <w:sz w:val="28"/>
          <w:szCs w:val="28"/>
          <w:lang w:eastAsia="ar-SA"/>
        </w:rPr>
        <w:t>»</w:t>
      </w:r>
      <w:r>
        <w:rPr>
          <w:rFonts w:ascii="Times New Roman" w:hAnsi="Times New Roman" w:cs="Times New Roman"/>
          <w:color w:val="00000A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color w:val="00000A"/>
          <w:sz w:val="28"/>
          <w:szCs w:val="28"/>
        </w:rPr>
        <w:t xml:space="preserve">для 7 класса </w:t>
      </w:r>
      <w:r>
        <w:rPr>
          <w:rFonts w:ascii="Times New Roman" w:hAnsi="Times New Roman"/>
          <w:color w:val="000000"/>
          <w:sz w:val="28"/>
          <w:szCs w:val="28"/>
        </w:rPr>
        <w:t xml:space="preserve">разработана </w:t>
      </w:r>
      <w:r w:rsidRPr="0012284B">
        <w:rPr>
          <w:rFonts w:ascii="Times New Roman" w:hAnsi="Times New Roman"/>
          <w:color w:val="000000"/>
          <w:kern w:val="1"/>
          <w:sz w:val="28"/>
          <w:szCs w:val="28"/>
          <w:lang w:eastAsia="ar-SA"/>
        </w:rPr>
        <w:t xml:space="preserve">на основании нормативных документов: </w:t>
      </w:r>
    </w:p>
    <w:p w:rsidR="00E86D2C" w:rsidRDefault="00E86D2C"/>
    <w:p w:rsidR="00E86D2C" w:rsidRDefault="00E86D2C" w:rsidP="00E86D2C">
      <w:pPr>
        <w:pStyle w:val="a3"/>
        <w:numPr>
          <w:ilvl w:val="0"/>
          <w:numId w:val="1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E86D2C" w:rsidRDefault="00E86D2C" w:rsidP="00E86D2C">
      <w:pPr>
        <w:pStyle w:val="a3"/>
        <w:numPr>
          <w:ilvl w:val="0"/>
          <w:numId w:val="1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нарушениями)"; </w:t>
      </w:r>
    </w:p>
    <w:p w:rsidR="00E86D2C" w:rsidRDefault="00E86D2C" w:rsidP="00E86D2C">
      <w:pPr>
        <w:pStyle w:val="a3"/>
        <w:numPr>
          <w:ilvl w:val="0"/>
          <w:numId w:val="1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E86D2C" w:rsidRDefault="00E86D2C" w:rsidP="00E86D2C">
      <w:pPr>
        <w:pStyle w:val="a3"/>
        <w:numPr>
          <w:ilvl w:val="0"/>
          <w:numId w:val="1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E86D2C" w:rsidRPr="001D6D01" w:rsidRDefault="00E86D2C" w:rsidP="00E86D2C">
      <w:pPr>
        <w:pStyle w:val="a3"/>
        <w:numPr>
          <w:ilvl w:val="0"/>
          <w:numId w:val="1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 w:rsidRPr="001D6D01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E86D2C" w:rsidRDefault="00E86D2C" w:rsidP="00E86D2C">
      <w:pPr>
        <w:pStyle w:val="a3"/>
        <w:numPr>
          <w:ilvl w:val="0"/>
          <w:numId w:val="1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E86D2C" w:rsidRDefault="00E86D2C" w:rsidP="00E86D2C">
      <w:pPr>
        <w:pStyle w:val="a3"/>
        <w:numPr>
          <w:ilvl w:val="0"/>
          <w:numId w:val="1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 w:rsidRPr="009C5F45"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 w:rsidRPr="009C5F45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9C5F45"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</w:t>
      </w:r>
      <w:r>
        <w:rPr>
          <w:rFonts w:ascii="Times New Roman" w:hAnsi="Times New Roman" w:cs="Times New Roman"/>
          <w:sz w:val="28"/>
          <w:szCs w:val="28"/>
        </w:rPr>
        <w:t>века от 28 января 2021 г.;</w:t>
      </w:r>
    </w:p>
    <w:p w:rsidR="00E86D2C" w:rsidRPr="001D6D01" w:rsidRDefault="00E86D2C" w:rsidP="00E86D2C">
      <w:pPr>
        <w:pStyle w:val="a3"/>
        <w:numPr>
          <w:ilvl w:val="0"/>
          <w:numId w:val="1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 w:rsidRPr="001D6D01">
        <w:rPr>
          <w:rFonts w:ascii="Times New Roman" w:hAnsi="Times New Roman" w:cs="Times New Roman"/>
          <w:bCs/>
          <w:sz w:val="28"/>
          <w:szCs w:val="28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E86D2C" w:rsidRPr="0012284B" w:rsidRDefault="00E86D2C" w:rsidP="00E86D2C">
      <w:pPr>
        <w:pStyle w:val="Standard"/>
        <w:tabs>
          <w:tab w:val="left" w:pos="708"/>
        </w:tabs>
        <w:spacing w:after="0" w:line="100" w:lineRule="atLeast"/>
        <w:rPr>
          <w:rFonts w:ascii="Times New Roman" w:hAnsi="Times New Roman" w:cs="Times New Roman"/>
          <w:color w:val="00000A"/>
          <w:sz w:val="28"/>
          <w:szCs w:val="28"/>
          <w:lang w:eastAsia="ar-SA"/>
        </w:rPr>
      </w:pPr>
    </w:p>
    <w:p w:rsidR="00E86D2C" w:rsidRDefault="00E86D2C"/>
    <w:p w:rsidR="00E86D2C" w:rsidRDefault="00E86D2C"/>
    <w:p w:rsidR="00E86D2C" w:rsidRDefault="00E86D2C"/>
    <w:p w:rsidR="00E86D2C" w:rsidRDefault="00E86D2C"/>
    <w:p w:rsidR="00E86D2C" w:rsidRDefault="00E86D2C"/>
    <w:p w:rsidR="00E86D2C" w:rsidRDefault="00E86D2C"/>
    <w:p w:rsidR="00E86D2C" w:rsidRPr="00E86D2C" w:rsidRDefault="00E86D2C" w:rsidP="00E86D2C">
      <w:pPr>
        <w:suppressAutoHyphens/>
        <w:jc w:val="both"/>
        <w:rPr>
          <w:rFonts w:ascii="Calibri" w:eastAsia="Calibri" w:hAnsi="Calibri"/>
          <w:sz w:val="22"/>
          <w:szCs w:val="22"/>
          <w:lang w:eastAsia="zh-CN"/>
        </w:rPr>
      </w:pPr>
      <w:r w:rsidRPr="00E86D2C">
        <w:rPr>
          <w:rFonts w:eastAsia="Calibri"/>
          <w:b/>
          <w:bCs/>
          <w:sz w:val="28"/>
          <w:szCs w:val="28"/>
          <w:lang w:eastAsia="zh-CN"/>
        </w:rPr>
        <w:lastRenderedPageBreak/>
        <w:t>Цель</w:t>
      </w:r>
      <w:r w:rsidRPr="00E86D2C">
        <w:rPr>
          <w:rFonts w:eastAsia="Calibri"/>
          <w:sz w:val="28"/>
          <w:szCs w:val="28"/>
          <w:lang w:eastAsia="zh-CN"/>
        </w:rPr>
        <w:t>: создание оптимальных условий познания ребенком каждого объекта в совокупности сенсорных свойств, качеств, признаков дать правильное многогранное полифункциональное представление об окружающей действительности, способствующее оптимизации психического развития ребенка и более эффективной социализации его в обществе.</w:t>
      </w:r>
    </w:p>
    <w:p w:rsidR="00E86D2C" w:rsidRPr="00E86D2C" w:rsidRDefault="00E86D2C" w:rsidP="00E86D2C">
      <w:pPr>
        <w:suppressAutoHyphens/>
        <w:jc w:val="both"/>
        <w:rPr>
          <w:rFonts w:ascii="Calibri" w:eastAsia="Calibri" w:hAnsi="Calibri"/>
          <w:sz w:val="22"/>
          <w:szCs w:val="22"/>
          <w:lang w:eastAsia="zh-CN"/>
        </w:rPr>
      </w:pPr>
      <w:r w:rsidRPr="00E86D2C">
        <w:rPr>
          <w:rFonts w:eastAsia="Calibri"/>
          <w:b/>
          <w:bCs/>
          <w:sz w:val="28"/>
          <w:szCs w:val="28"/>
          <w:lang w:eastAsia="zh-CN"/>
        </w:rPr>
        <w:t>Задачи</w:t>
      </w:r>
      <w:r w:rsidRPr="00E86D2C">
        <w:rPr>
          <w:rFonts w:eastAsia="Calibri"/>
          <w:sz w:val="28"/>
          <w:szCs w:val="28"/>
          <w:lang w:eastAsia="zh-CN"/>
        </w:rPr>
        <w:t>:</w:t>
      </w:r>
    </w:p>
    <w:p w:rsidR="00E86D2C" w:rsidRPr="00E86D2C" w:rsidRDefault="00E86D2C" w:rsidP="00E86D2C">
      <w:pPr>
        <w:suppressAutoHyphens/>
        <w:jc w:val="both"/>
        <w:rPr>
          <w:rFonts w:ascii="Calibri" w:eastAsia="Calibri" w:hAnsi="Calibri"/>
          <w:sz w:val="22"/>
          <w:szCs w:val="22"/>
          <w:lang w:eastAsia="zh-CN"/>
        </w:rPr>
      </w:pPr>
      <w:r w:rsidRPr="00E86D2C">
        <w:rPr>
          <w:rFonts w:eastAsia="Calibri"/>
          <w:sz w:val="28"/>
          <w:szCs w:val="28"/>
          <w:lang w:eastAsia="zh-CN"/>
        </w:rPr>
        <w:t>- формирование на основе активизации работы всех органов чувств адекватное восприятие явлений и объектов окружающей действительности в совокупности их свойств;</w:t>
      </w:r>
    </w:p>
    <w:p w:rsidR="00E86D2C" w:rsidRPr="00E86D2C" w:rsidRDefault="00E86D2C" w:rsidP="00E86D2C">
      <w:pPr>
        <w:suppressAutoHyphens/>
        <w:jc w:val="both"/>
        <w:rPr>
          <w:rFonts w:ascii="Calibri" w:eastAsia="Calibri" w:hAnsi="Calibri"/>
          <w:sz w:val="22"/>
          <w:szCs w:val="22"/>
          <w:lang w:eastAsia="zh-CN"/>
        </w:rPr>
      </w:pPr>
      <w:r w:rsidRPr="00E86D2C">
        <w:rPr>
          <w:rFonts w:eastAsia="Calibri"/>
          <w:sz w:val="28"/>
          <w:szCs w:val="28"/>
          <w:lang w:eastAsia="zh-CN"/>
        </w:rPr>
        <w:t>- формирование у обучающихся систематическое и целенаправленное восприятие формы, конструкции, величины, цвета, особых свойств предметов, их положения в пространстве;</w:t>
      </w:r>
    </w:p>
    <w:p w:rsidR="00E86D2C" w:rsidRPr="00E86D2C" w:rsidRDefault="00E86D2C" w:rsidP="00E86D2C">
      <w:pPr>
        <w:suppressAutoHyphens/>
        <w:jc w:val="both"/>
        <w:rPr>
          <w:rFonts w:ascii="Calibri" w:eastAsia="Calibri" w:hAnsi="Calibri"/>
          <w:sz w:val="22"/>
          <w:szCs w:val="22"/>
          <w:lang w:eastAsia="zh-CN"/>
        </w:rPr>
      </w:pPr>
      <w:r w:rsidRPr="00E86D2C">
        <w:rPr>
          <w:rFonts w:eastAsia="Calibri"/>
          <w:sz w:val="28"/>
          <w:szCs w:val="28"/>
          <w:lang w:eastAsia="zh-CN"/>
        </w:rPr>
        <w:t>- формирование пространственно-временные ориентировки;</w:t>
      </w:r>
    </w:p>
    <w:p w:rsidR="00E86D2C" w:rsidRPr="00E86D2C" w:rsidRDefault="00E86D2C" w:rsidP="00E86D2C">
      <w:pPr>
        <w:suppressAutoHyphens/>
        <w:jc w:val="both"/>
        <w:rPr>
          <w:rFonts w:ascii="Calibri" w:eastAsia="Calibri" w:hAnsi="Calibri"/>
          <w:sz w:val="22"/>
          <w:szCs w:val="22"/>
          <w:lang w:eastAsia="zh-CN"/>
        </w:rPr>
      </w:pPr>
      <w:r w:rsidRPr="00E86D2C">
        <w:rPr>
          <w:rFonts w:eastAsia="Calibri"/>
          <w:sz w:val="28"/>
          <w:szCs w:val="28"/>
          <w:lang w:eastAsia="zh-CN"/>
        </w:rPr>
        <w:t>- обогащение словарного запаса детей на основе использования соответствующей терминологии;</w:t>
      </w:r>
    </w:p>
    <w:p w:rsidR="00E86D2C" w:rsidRPr="00E86D2C" w:rsidRDefault="00E86D2C" w:rsidP="00E86D2C">
      <w:pPr>
        <w:suppressAutoHyphens/>
        <w:jc w:val="both"/>
        <w:rPr>
          <w:rFonts w:eastAsia="Calibri"/>
          <w:sz w:val="28"/>
          <w:szCs w:val="28"/>
          <w:lang w:eastAsia="zh-CN"/>
        </w:rPr>
      </w:pPr>
      <w:r w:rsidRPr="00E86D2C">
        <w:rPr>
          <w:rFonts w:eastAsia="Calibri"/>
          <w:sz w:val="28"/>
          <w:szCs w:val="28"/>
          <w:lang w:eastAsia="zh-CN"/>
        </w:rPr>
        <w:t xml:space="preserve">- коррекция недостатков моторики; </w:t>
      </w:r>
    </w:p>
    <w:p w:rsidR="00E86D2C" w:rsidRPr="00E86D2C" w:rsidRDefault="00E86D2C" w:rsidP="00E86D2C">
      <w:pPr>
        <w:suppressAutoHyphens/>
        <w:jc w:val="both"/>
        <w:rPr>
          <w:rFonts w:ascii="Calibri" w:eastAsia="Calibri" w:hAnsi="Calibri"/>
          <w:sz w:val="22"/>
          <w:szCs w:val="22"/>
          <w:lang w:eastAsia="zh-CN"/>
        </w:rPr>
      </w:pPr>
      <w:r w:rsidRPr="00E86D2C">
        <w:rPr>
          <w:rFonts w:eastAsia="Calibri"/>
          <w:sz w:val="28"/>
          <w:szCs w:val="28"/>
          <w:lang w:eastAsia="zh-CN"/>
        </w:rPr>
        <w:t>-совершенствование зрительно-двигательной координации;</w:t>
      </w:r>
    </w:p>
    <w:p w:rsidR="00E86D2C" w:rsidRPr="00E86D2C" w:rsidRDefault="00E86D2C" w:rsidP="00E86D2C">
      <w:pPr>
        <w:suppressAutoHyphens/>
        <w:jc w:val="both"/>
        <w:rPr>
          <w:rFonts w:ascii="Calibri" w:eastAsia="Calibri" w:hAnsi="Calibri"/>
          <w:sz w:val="22"/>
          <w:szCs w:val="22"/>
          <w:lang w:eastAsia="zh-CN"/>
        </w:rPr>
      </w:pPr>
      <w:r w:rsidRPr="00E86D2C">
        <w:rPr>
          <w:sz w:val="28"/>
          <w:szCs w:val="28"/>
        </w:rPr>
        <w:t>- коррекция точности и целенаправленности движений и действий.</w:t>
      </w:r>
    </w:p>
    <w:p w:rsidR="00E86D2C" w:rsidRDefault="00E86D2C"/>
    <w:p w:rsidR="00FC5CC4" w:rsidRPr="00E86D2C" w:rsidRDefault="00E86D2C" w:rsidP="00FC5CC4">
      <w:pPr>
        <w:jc w:val="center"/>
        <w:rPr>
          <w:b/>
          <w:bCs/>
          <w:sz w:val="28"/>
          <w:szCs w:val="28"/>
          <w:lang w:eastAsia="en-US"/>
        </w:rPr>
      </w:pPr>
      <w:r w:rsidRPr="00E86D2C">
        <w:rPr>
          <w:b/>
          <w:bCs/>
          <w:sz w:val="28"/>
          <w:szCs w:val="28"/>
          <w:lang w:eastAsia="en-US"/>
        </w:rPr>
        <w:t>Учебно-тематическое планирование.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8314"/>
        <w:gridCol w:w="1275"/>
      </w:tblGrid>
      <w:tr w:rsidR="00E86D2C" w:rsidRPr="00E86D2C" w:rsidTr="00FC5CC4">
        <w:tc>
          <w:tcPr>
            <w:tcW w:w="617" w:type="dxa"/>
            <w:shd w:val="clear" w:color="auto" w:fill="auto"/>
          </w:tcPr>
          <w:p w:rsidR="00E86D2C" w:rsidRPr="00E86D2C" w:rsidRDefault="00E86D2C" w:rsidP="00E86D2C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E86D2C">
              <w:rPr>
                <w:b/>
                <w:bCs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8314" w:type="dxa"/>
            <w:shd w:val="clear" w:color="auto" w:fill="auto"/>
          </w:tcPr>
          <w:p w:rsidR="00E86D2C" w:rsidRPr="00E86D2C" w:rsidRDefault="00E86D2C" w:rsidP="00E86D2C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E86D2C">
              <w:rPr>
                <w:b/>
                <w:sz w:val="28"/>
                <w:szCs w:val="28"/>
              </w:rPr>
              <w:t>Тема  урока</w:t>
            </w:r>
          </w:p>
        </w:tc>
        <w:tc>
          <w:tcPr>
            <w:tcW w:w="1275" w:type="dxa"/>
            <w:shd w:val="clear" w:color="auto" w:fill="auto"/>
          </w:tcPr>
          <w:p w:rsidR="00E86D2C" w:rsidRPr="00E86D2C" w:rsidRDefault="00E86D2C" w:rsidP="00E86D2C">
            <w:pPr>
              <w:shd w:val="clear" w:color="auto" w:fill="FFFFFF"/>
              <w:contextualSpacing/>
              <w:jc w:val="center"/>
              <w:rPr>
                <w:b/>
              </w:rPr>
            </w:pPr>
            <w:r w:rsidRPr="00E86D2C">
              <w:rPr>
                <w:b/>
              </w:rPr>
              <w:t>Кол-во часов</w:t>
            </w:r>
          </w:p>
        </w:tc>
      </w:tr>
      <w:tr w:rsidR="00E86D2C" w:rsidRPr="00E86D2C" w:rsidTr="00FC5CC4">
        <w:tc>
          <w:tcPr>
            <w:tcW w:w="617" w:type="dxa"/>
            <w:shd w:val="clear" w:color="auto" w:fill="auto"/>
          </w:tcPr>
          <w:p w:rsidR="00E86D2C" w:rsidRPr="00E86D2C" w:rsidRDefault="00E86D2C" w:rsidP="00E86D2C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E86D2C">
              <w:rPr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14" w:type="dxa"/>
            <w:shd w:val="clear" w:color="auto" w:fill="auto"/>
          </w:tcPr>
          <w:p w:rsidR="00E86D2C" w:rsidRPr="00E86D2C" w:rsidRDefault="00FC5CC4" w:rsidP="00E86D2C">
            <w:pPr>
              <w:rPr>
                <w:bCs/>
                <w:sz w:val="28"/>
                <w:szCs w:val="28"/>
                <w:lang w:eastAsia="en-US"/>
              </w:rPr>
            </w:pPr>
            <w:r w:rsidRPr="00FC5CC4">
              <w:rPr>
                <w:bCs/>
                <w:color w:val="000000"/>
                <w:sz w:val="28"/>
                <w:szCs w:val="22"/>
              </w:rPr>
              <w:t>Развитие моторики, графомоторных навыков</w:t>
            </w:r>
            <w:r>
              <w:rPr>
                <w:bCs/>
                <w:color w:val="000000"/>
                <w:sz w:val="28"/>
                <w:szCs w:val="22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E86D2C" w:rsidRPr="00E86D2C" w:rsidRDefault="00FC5CC4" w:rsidP="00FC5CC4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7</w:t>
            </w:r>
          </w:p>
        </w:tc>
      </w:tr>
      <w:tr w:rsidR="00E86D2C" w:rsidRPr="00E86D2C" w:rsidTr="00FC5CC4">
        <w:tc>
          <w:tcPr>
            <w:tcW w:w="617" w:type="dxa"/>
            <w:shd w:val="clear" w:color="auto" w:fill="auto"/>
          </w:tcPr>
          <w:p w:rsidR="00E86D2C" w:rsidRPr="00E86D2C" w:rsidRDefault="00E86D2C" w:rsidP="00E86D2C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E86D2C">
              <w:rPr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314" w:type="dxa"/>
            <w:shd w:val="clear" w:color="auto" w:fill="auto"/>
          </w:tcPr>
          <w:p w:rsidR="00E86D2C" w:rsidRPr="00E86D2C" w:rsidRDefault="00FC5CC4" w:rsidP="00E86D2C">
            <w:pPr>
              <w:rPr>
                <w:bCs/>
                <w:sz w:val="28"/>
                <w:szCs w:val="28"/>
                <w:lang w:eastAsia="en-US"/>
              </w:rPr>
            </w:pPr>
            <w:r w:rsidRPr="00FC5CC4">
              <w:rPr>
                <w:bCs/>
                <w:color w:val="000000"/>
                <w:sz w:val="28"/>
                <w:szCs w:val="22"/>
              </w:rPr>
              <w:t>Тактильно-двигательное восприятие</w:t>
            </w:r>
            <w:r>
              <w:rPr>
                <w:bCs/>
                <w:color w:val="000000"/>
                <w:sz w:val="28"/>
                <w:szCs w:val="22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E86D2C" w:rsidRPr="00E86D2C" w:rsidRDefault="00FC5CC4" w:rsidP="00E86D2C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</w:t>
            </w:r>
          </w:p>
        </w:tc>
      </w:tr>
      <w:tr w:rsidR="00E86D2C" w:rsidRPr="00E86D2C" w:rsidTr="00FC5CC4">
        <w:tc>
          <w:tcPr>
            <w:tcW w:w="617" w:type="dxa"/>
            <w:shd w:val="clear" w:color="auto" w:fill="auto"/>
          </w:tcPr>
          <w:p w:rsidR="00E86D2C" w:rsidRPr="00E86D2C" w:rsidRDefault="00E86D2C" w:rsidP="00E86D2C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E86D2C">
              <w:rPr>
                <w:b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314" w:type="dxa"/>
            <w:shd w:val="clear" w:color="auto" w:fill="auto"/>
          </w:tcPr>
          <w:p w:rsidR="00E86D2C" w:rsidRPr="00E86D2C" w:rsidRDefault="00FC5CC4" w:rsidP="00E86D2C">
            <w:pPr>
              <w:rPr>
                <w:bCs/>
                <w:sz w:val="28"/>
                <w:szCs w:val="28"/>
                <w:lang w:eastAsia="en-US"/>
              </w:rPr>
            </w:pPr>
            <w:r w:rsidRPr="00FC5CC4">
              <w:rPr>
                <w:bCs/>
                <w:color w:val="000000"/>
                <w:sz w:val="28"/>
                <w:szCs w:val="22"/>
              </w:rPr>
              <w:t>Восприятие формы, величины, цвета; конструирование предметов</w:t>
            </w:r>
            <w:r w:rsidR="00E86D2C" w:rsidRPr="00E86D2C">
              <w:rPr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E86D2C" w:rsidRPr="00E86D2C" w:rsidRDefault="00FC5CC4" w:rsidP="00E86D2C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</w:t>
            </w:r>
          </w:p>
        </w:tc>
      </w:tr>
      <w:tr w:rsidR="00E86D2C" w:rsidRPr="00E86D2C" w:rsidTr="00FC5CC4">
        <w:tc>
          <w:tcPr>
            <w:tcW w:w="617" w:type="dxa"/>
            <w:shd w:val="clear" w:color="auto" w:fill="auto"/>
          </w:tcPr>
          <w:p w:rsidR="00E86D2C" w:rsidRPr="00E86D2C" w:rsidRDefault="00E86D2C" w:rsidP="00E86D2C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E86D2C">
              <w:rPr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314" w:type="dxa"/>
            <w:shd w:val="clear" w:color="auto" w:fill="auto"/>
          </w:tcPr>
          <w:p w:rsidR="00E86D2C" w:rsidRPr="00E86D2C" w:rsidRDefault="00FC5CC4" w:rsidP="00E86D2C">
            <w:pPr>
              <w:rPr>
                <w:bCs/>
                <w:sz w:val="28"/>
                <w:szCs w:val="28"/>
                <w:lang w:eastAsia="en-US"/>
              </w:rPr>
            </w:pPr>
            <w:r w:rsidRPr="00FC5CC4">
              <w:rPr>
                <w:bCs/>
                <w:color w:val="000000"/>
                <w:sz w:val="28"/>
                <w:szCs w:val="22"/>
              </w:rPr>
              <w:t>Развитие зрительного восприятия</w:t>
            </w:r>
            <w:r>
              <w:rPr>
                <w:bCs/>
                <w:color w:val="000000"/>
                <w:sz w:val="28"/>
                <w:szCs w:val="22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E86D2C" w:rsidRPr="00E86D2C" w:rsidRDefault="00FC5CC4" w:rsidP="00E86D2C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3</w:t>
            </w:r>
          </w:p>
        </w:tc>
      </w:tr>
      <w:tr w:rsidR="00E86D2C" w:rsidRPr="00E86D2C" w:rsidTr="00FC5CC4">
        <w:tc>
          <w:tcPr>
            <w:tcW w:w="617" w:type="dxa"/>
            <w:shd w:val="clear" w:color="auto" w:fill="auto"/>
          </w:tcPr>
          <w:p w:rsidR="00E86D2C" w:rsidRPr="00E86D2C" w:rsidRDefault="00E86D2C" w:rsidP="00E86D2C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E86D2C">
              <w:rPr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8314" w:type="dxa"/>
            <w:shd w:val="clear" w:color="auto" w:fill="auto"/>
          </w:tcPr>
          <w:p w:rsidR="00E86D2C" w:rsidRPr="00E86D2C" w:rsidRDefault="00FC5CC4" w:rsidP="00E86D2C">
            <w:pPr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Восприятие особых свойств предметов (развитие осязания, обоняния, вкусовых качеств).</w:t>
            </w:r>
          </w:p>
        </w:tc>
        <w:tc>
          <w:tcPr>
            <w:tcW w:w="1275" w:type="dxa"/>
            <w:shd w:val="clear" w:color="auto" w:fill="auto"/>
          </w:tcPr>
          <w:p w:rsidR="00E86D2C" w:rsidRPr="00E86D2C" w:rsidRDefault="00FC5CC4" w:rsidP="00E86D2C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3</w:t>
            </w:r>
          </w:p>
        </w:tc>
      </w:tr>
      <w:tr w:rsidR="00FC5CC4" w:rsidRPr="00E86D2C" w:rsidTr="00FC5CC4">
        <w:tc>
          <w:tcPr>
            <w:tcW w:w="617" w:type="dxa"/>
            <w:shd w:val="clear" w:color="auto" w:fill="auto"/>
          </w:tcPr>
          <w:p w:rsidR="00FC5CC4" w:rsidRPr="00E86D2C" w:rsidRDefault="00FC5CC4" w:rsidP="00E86D2C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8314" w:type="dxa"/>
            <w:shd w:val="clear" w:color="auto" w:fill="auto"/>
          </w:tcPr>
          <w:p w:rsidR="00FC5CC4" w:rsidRPr="00E86D2C" w:rsidRDefault="00FC5CC4" w:rsidP="00E86D2C">
            <w:pPr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Развитие слухового восприятия.</w:t>
            </w:r>
          </w:p>
        </w:tc>
        <w:tc>
          <w:tcPr>
            <w:tcW w:w="1275" w:type="dxa"/>
            <w:shd w:val="clear" w:color="auto" w:fill="auto"/>
          </w:tcPr>
          <w:p w:rsidR="00FC5CC4" w:rsidRPr="00E86D2C" w:rsidRDefault="00FC5CC4" w:rsidP="00E86D2C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3</w:t>
            </w:r>
          </w:p>
        </w:tc>
      </w:tr>
      <w:tr w:rsidR="00FC5CC4" w:rsidRPr="00E86D2C" w:rsidTr="00FC5CC4">
        <w:tc>
          <w:tcPr>
            <w:tcW w:w="617" w:type="dxa"/>
            <w:shd w:val="clear" w:color="auto" w:fill="auto"/>
          </w:tcPr>
          <w:p w:rsidR="00FC5CC4" w:rsidRPr="00E86D2C" w:rsidRDefault="00FC5CC4" w:rsidP="00E86D2C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8314" w:type="dxa"/>
            <w:shd w:val="clear" w:color="auto" w:fill="auto"/>
          </w:tcPr>
          <w:p w:rsidR="00FC5CC4" w:rsidRPr="00E86D2C" w:rsidRDefault="00FC5CC4" w:rsidP="00E86D2C">
            <w:pPr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Восприятие пространства.</w:t>
            </w:r>
          </w:p>
        </w:tc>
        <w:tc>
          <w:tcPr>
            <w:tcW w:w="1275" w:type="dxa"/>
            <w:shd w:val="clear" w:color="auto" w:fill="auto"/>
          </w:tcPr>
          <w:p w:rsidR="00FC5CC4" w:rsidRPr="00E86D2C" w:rsidRDefault="00FC5CC4" w:rsidP="00E86D2C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6</w:t>
            </w:r>
          </w:p>
        </w:tc>
      </w:tr>
      <w:tr w:rsidR="00FC5CC4" w:rsidRPr="00E86D2C" w:rsidTr="00FC5CC4">
        <w:tc>
          <w:tcPr>
            <w:tcW w:w="617" w:type="dxa"/>
            <w:shd w:val="clear" w:color="auto" w:fill="auto"/>
          </w:tcPr>
          <w:p w:rsidR="00FC5CC4" w:rsidRPr="00E86D2C" w:rsidRDefault="00FC5CC4" w:rsidP="00E86D2C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8314" w:type="dxa"/>
            <w:shd w:val="clear" w:color="auto" w:fill="auto"/>
          </w:tcPr>
          <w:p w:rsidR="00FC5CC4" w:rsidRPr="00E86D2C" w:rsidRDefault="00FC5CC4" w:rsidP="00E86D2C">
            <w:pPr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Восприятие времени.</w:t>
            </w:r>
          </w:p>
        </w:tc>
        <w:tc>
          <w:tcPr>
            <w:tcW w:w="1275" w:type="dxa"/>
            <w:shd w:val="clear" w:color="auto" w:fill="auto"/>
          </w:tcPr>
          <w:p w:rsidR="00FC5CC4" w:rsidRPr="00E86D2C" w:rsidRDefault="00FC5CC4" w:rsidP="00E86D2C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6</w:t>
            </w:r>
          </w:p>
        </w:tc>
      </w:tr>
      <w:tr w:rsidR="00FC5CC4" w:rsidRPr="00E86D2C" w:rsidTr="00FC5CC4">
        <w:tc>
          <w:tcPr>
            <w:tcW w:w="617" w:type="dxa"/>
            <w:shd w:val="clear" w:color="auto" w:fill="auto"/>
          </w:tcPr>
          <w:p w:rsidR="00FC5CC4" w:rsidRPr="00E86D2C" w:rsidRDefault="00FC5CC4" w:rsidP="00E86D2C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8314" w:type="dxa"/>
            <w:shd w:val="clear" w:color="auto" w:fill="auto"/>
          </w:tcPr>
          <w:p w:rsidR="00FC5CC4" w:rsidRPr="00E86D2C" w:rsidRDefault="00FC5CC4" w:rsidP="00E86D2C">
            <w:pPr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Кинестетическое и кинетическое развитие.</w:t>
            </w:r>
          </w:p>
        </w:tc>
        <w:tc>
          <w:tcPr>
            <w:tcW w:w="1275" w:type="dxa"/>
            <w:shd w:val="clear" w:color="auto" w:fill="auto"/>
          </w:tcPr>
          <w:p w:rsidR="00FC5CC4" w:rsidRPr="00E86D2C" w:rsidRDefault="00FC5CC4" w:rsidP="00E86D2C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</w:t>
            </w:r>
          </w:p>
        </w:tc>
      </w:tr>
      <w:tr w:rsidR="00E86D2C" w:rsidRPr="00E86D2C" w:rsidTr="00FC5CC4">
        <w:tc>
          <w:tcPr>
            <w:tcW w:w="617" w:type="dxa"/>
            <w:shd w:val="clear" w:color="auto" w:fill="auto"/>
          </w:tcPr>
          <w:p w:rsidR="00E86D2C" w:rsidRPr="00E86D2C" w:rsidRDefault="00E86D2C" w:rsidP="00E86D2C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14" w:type="dxa"/>
            <w:shd w:val="clear" w:color="auto" w:fill="auto"/>
          </w:tcPr>
          <w:p w:rsidR="00E86D2C" w:rsidRPr="00E86D2C" w:rsidRDefault="00E86D2C" w:rsidP="00E86D2C">
            <w:pPr>
              <w:rPr>
                <w:bCs/>
                <w:sz w:val="28"/>
                <w:szCs w:val="28"/>
                <w:lang w:eastAsia="en-US"/>
              </w:rPr>
            </w:pPr>
            <w:r w:rsidRPr="00E86D2C">
              <w:rPr>
                <w:bCs/>
                <w:sz w:val="28"/>
                <w:szCs w:val="28"/>
                <w:lang w:eastAsia="en-US"/>
              </w:rPr>
              <w:t>Всего:</w:t>
            </w:r>
          </w:p>
        </w:tc>
        <w:tc>
          <w:tcPr>
            <w:tcW w:w="1275" w:type="dxa"/>
            <w:shd w:val="clear" w:color="auto" w:fill="auto"/>
          </w:tcPr>
          <w:p w:rsidR="00E86D2C" w:rsidRPr="00E86D2C" w:rsidRDefault="00FC5CC4" w:rsidP="00FC5CC4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34</w:t>
            </w:r>
          </w:p>
        </w:tc>
      </w:tr>
    </w:tbl>
    <w:p w:rsidR="00E86D2C" w:rsidRPr="00E86D2C" w:rsidRDefault="00E86D2C" w:rsidP="00E86D2C">
      <w:pPr>
        <w:shd w:val="clear" w:color="auto" w:fill="FFFFFF"/>
        <w:contextualSpacing/>
        <w:jc w:val="both"/>
        <w:rPr>
          <w:rFonts w:ascii="Calibri" w:hAnsi="Calibri"/>
          <w:sz w:val="22"/>
          <w:szCs w:val="22"/>
          <w:lang w:eastAsia="en-US"/>
        </w:rPr>
      </w:pPr>
    </w:p>
    <w:p w:rsidR="00FC5CC4" w:rsidRDefault="00FC5CC4" w:rsidP="00FC5CC4">
      <w:pPr>
        <w:shd w:val="clear" w:color="auto" w:fill="FFFFFF"/>
        <w:suppressAutoHyphens/>
        <w:jc w:val="both"/>
        <w:rPr>
          <w:rFonts w:eastAsia="Calibri"/>
          <w:bCs/>
          <w:iCs/>
          <w:sz w:val="28"/>
          <w:szCs w:val="28"/>
          <w:lang w:eastAsia="zh-CN"/>
        </w:rPr>
      </w:pPr>
      <w:r w:rsidRPr="00FC5CC4">
        <w:rPr>
          <w:rFonts w:eastAsia="Calibri"/>
          <w:sz w:val="28"/>
          <w:szCs w:val="28"/>
          <w:lang w:eastAsia="zh-CN"/>
        </w:rPr>
        <w:t>Программа предусматривает следующее</w:t>
      </w:r>
      <w:r w:rsidRPr="00FC5CC4">
        <w:rPr>
          <w:rFonts w:eastAsia="Calibri"/>
          <w:color w:val="FF0000"/>
          <w:sz w:val="28"/>
          <w:szCs w:val="28"/>
          <w:lang w:eastAsia="zh-CN"/>
        </w:rPr>
        <w:t xml:space="preserve"> </w:t>
      </w:r>
      <w:r w:rsidRPr="00FC5CC4">
        <w:rPr>
          <w:rFonts w:eastAsia="Calibri"/>
          <w:sz w:val="28"/>
          <w:szCs w:val="28"/>
          <w:lang w:eastAsia="zh-CN"/>
        </w:rPr>
        <w:t>количество часов в 7 классе – 1 час в неделю – 34 учебных недели – всего 34 часа</w:t>
      </w:r>
      <w:r w:rsidRPr="00FC5CC4">
        <w:rPr>
          <w:rFonts w:eastAsia="Calibri"/>
          <w:bCs/>
          <w:iCs/>
          <w:sz w:val="28"/>
          <w:szCs w:val="28"/>
          <w:lang w:eastAsia="zh-CN"/>
        </w:rPr>
        <w:t xml:space="preserve">  </w:t>
      </w:r>
    </w:p>
    <w:p w:rsidR="00FC5CC4" w:rsidRPr="00FC5CC4" w:rsidRDefault="00FC5CC4" w:rsidP="00FC5CC4">
      <w:pPr>
        <w:shd w:val="clear" w:color="auto" w:fill="FFFFFF"/>
        <w:suppressAutoHyphens/>
        <w:jc w:val="both"/>
        <w:rPr>
          <w:rFonts w:eastAsia="Calibri"/>
          <w:bCs/>
          <w:iCs/>
          <w:sz w:val="28"/>
          <w:szCs w:val="28"/>
          <w:lang w:eastAsia="zh-CN"/>
        </w:rPr>
      </w:pPr>
      <w:r w:rsidRPr="00FC5CC4">
        <w:rPr>
          <w:rFonts w:eastAsia="Calibri"/>
          <w:bCs/>
          <w:iCs/>
          <w:sz w:val="28"/>
          <w:szCs w:val="28"/>
          <w:lang w:eastAsia="zh-CN"/>
        </w:rPr>
        <w:t xml:space="preserve">  </w:t>
      </w:r>
    </w:p>
    <w:p w:rsidR="00FC5CC4" w:rsidRPr="00FC5CC4" w:rsidRDefault="00FC5CC4" w:rsidP="00FC5CC4">
      <w:pPr>
        <w:shd w:val="clear" w:color="auto" w:fill="FFFFFF"/>
        <w:spacing w:before="100" w:beforeAutospacing="1" w:after="100" w:afterAutospacing="1"/>
        <w:ind w:left="38"/>
        <w:contextualSpacing/>
        <w:jc w:val="center"/>
        <w:rPr>
          <w:b/>
          <w:bCs/>
          <w:color w:val="000000"/>
          <w:sz w:val="28"/>
          <w:szCs w:val="22"/>
        </w:rPr>
      </w:pPr>
      <w:r w:rsidRPr="00FC5CC4">
        <w:rPr>
          <w:b/>
          <w:bCs/>
          <w:color w:val="000000"/>
          <w:sz w:val="28"/>
          <w:szCs w:val="22"/>
        </w:rPr>
        <w:t>Содержание программы учебного предмета</w:t>
      </w:r>
    </w:p>
    <w:p w:rsidR="00FC5CC4" w:rsidRPr="00FC5CC4" w:rsidRDefault="00FC5CC4" w:rsidP="00FC5CC4">
      <w:pPr>
        <w:shd w:val="clear" w:color="auto" w:fill="FFFFFF"/>
        <w:spacing w:before="100" w:beforeAutospacing="1" w:after="100" w:afterAutospacing="1"/>
        <w:ind w:left="38"/>
        <w:contextualSpacing/>
        <w:jc w:val="center"/>
        <w:rPr>
          <w:b/>
          <w:bCs/>
          <w:i/>
          <w:color w:val="000000"/>
          <w:sz w:val="28"/>
          <w:szCs w:val="22"/>
        </w:rPr>
      </w:pPr>
      <w:r w:rsidRPr="00FC5CC4">
        <w:rPr>
          <w:b/>
          <w:bCs/>
          <w:i/>
          <w:color w:val="000000"/>
          <w:sz w:val="28"/>
          <w:szCs w:val="22"/>
        </w:rPr>
        <w:t>Развитие моторики, графомоторных навыков</w:t>
      </w:r>
    </w:p>
    <w:p w:rsidR="007D6BF3" w:rsidRDefault="00FC5CC4" w:rsidP="007D6BF3">
      <w:pPr>
        <w:shd w:val="clear" w:color="auto" w:fill="FFFFFF"/>
        <w:contextualSpacing/>
        <w:jc w:val="both"/>
        <w:rPr>
          <w:b/>
          <w:bCs/>
          <w:i/>
          <w:color w:val="000000"/>
          <w:sz w:val="28"/>
          <w:szCs w:val="22"/>
        </w:rPr>
      </w:pPr>
      <w:r w:rsidRPr="00FC5CC4">
        <w:rPr>
          <w:color w:val="000000"/>
          <w:sz w:val="28"/>
          <w:szCs w:val="22"/>
        </w:rPr>
        <w:t>Развитие согласованности движений на разные группы мышц (броски в цель, «</w:t>
      </w:r>
      <w:proofErr w:type="spellStart"/>
      <w:r w:rsidRPr="00FC5CC4">
        <w:rPr>
          <w:color w:val="000000"/>
          <w:sz w:val="28"/>
          <w:szCs w:val="22"/>
        </w:rPr>
        <w:t>Кольцеброс</w:t>
      </w:r>
      <w:proofErr w:type="spellEnd"/>
      <w:r w:rsidRPr="00FC5CC4">
        <w:rPr>
          <w:color w:val="000000"/>
          <w:sz w:val="28"/>
          <w:szCs w:val="22"/>
        </w:rPr>
        <w:t>», игры с мячом, обручем). Обучение целенаправленным действиям по трех- и четырехзвенной инструкции педагога. Развитие моторики рук. Пальчиковая гимнастика с речевым сопровождением. Совершенствование точности движений (завязывание, развязывание, застегивание). Обводка контуров изображений предметов и геометрических фигур, дорисовывание незаконченных геометрических фигур. Рисование бордюров. Графический диктант (зрительный и на слух). Вырезание ножницами из бумаги по контуру предметных</w:t>
      </w:r>
      <w:r w:rsidR="007D6BF3">
        <w:rPr>
          <w:color w:val="000000"/>
          <w:sz w:val="28"/>
          <w:szCs w:val="22"/>
        </w:rPr>
        <w:t xml:space="preserve"> </w:t>
      </w:r>
      <w:r w:rsidRPr="00FC5CC4">
        <w:rPr>
          <w:color w:val="000000"/>
          <w:sz w:val="28"/>
          <w:szCs w:val="22"/>
        </w:rPr>
        <w:t xml:space="preserve">изображений. </w:t>
      </w:r>
      <w:r>
        <w:rPr>
          <w:color w:val="000000"/>
          <w:sz w:val="28"/>
          <w:szCs w:val="22"/>
        </w:rPr>
        <w:t xml:space="preserve"> </w:t>
      </w:r>
    </w:p>
    <w:p w:rsidR="007D6BF3" w:rsidRDefault="007D6BF3" w:rsidP="007D6BF3">
      <w:pPr>
        <w:shd w:val="clear" w:color="auto" w:fill="FFFFFF"/>
        <w:contextualSpacing/>
        <w:jc w:val="center"/>
        <w:rPr>
          <w:b/>
          <w:bCs/>
          <w:i/>
          <w:color w:val="000000"/>
          <w:sz w:val="28"/>
          <w:szCs w:val="22"/>
        </w:rPr>
      </w:pPr>
    </w:p>
    <w:p w:rsidR="007D6BF3" w:rsidRPr="007D6BF3" w:rsidRDefault="007D6BF3" w:rsidP="007D6BF3">
      <w:pPr>
        <w:shd w:val="clear" w:color="auto" w:fill="FFFFFF"/>
        <w:contextualSpacing/>
        <w:jc w:val="center"/>
        <w:rPr>
          <w:i/>
          <w:color w:val="000000"/>
          <w:sz w:val="28"/>
          <w:szCs w:val="28"/>
        </w:rPr>
      </w:pPr>
      <w:r w:rsidRPr="007D6BF3">
        <w:rPr>
          <w:b/>
          <w:bCs/>
          <w:i/>
          <w:color w:val="000000"/>
          <w:sz w:val="28"/>
          <w:szCs w:val="22"/>
        </w:rPr>
        <w:lastRenderedPageBreak/>
        <w:t>Тактильно-двигательное восприятие</w:t>
      </w:r>
    </w:p>
    <w:p w:rsidR="007D6BF3" w:rsidRPr="007D6BF3" w:rsidRDefault="007D6BF3" w:rsidP="007D6BF3">
      <w:pPr>
        <w:shd w:val="clear" w:color="auto" w:fill="FFFFFF"/>
        <w:suppressAutoHyphens/>
        <w:contextualSpacing/>
        <w:jc w:val="both"/>
        <w:rPr>
          <w:color w:val="000000"/>
          <w:sz w:val="28"/>
          <w:szCs w:val="22"/>
        </w:rPr>
      </w:pPr>
      <w:r w:rsidRPr="007D6BF3">
        <w:rPr>
          <w:color w:val="000000"/>
          <w:sz w:val="28"/>
          <w:szCs w:val="22"/>
        </w:rPr>
        <w:t>Определение различных свойств и качеств предметов на ощупь (мягкие — жесткие,</w:t>
      </w:r>
      <w:r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>мелкие — крупные). Восприятие поверхности на ощупь (гладкая, шершавая, колючая, пушистая). Нахождение на ощупь контура нужного предмета из 2—3 предложенных. Работа с глиной, тестом и пластилином (раскатывание, скатывание, вдавливание). Игры с сюжетной мозаикой.</w:t>
      </w:r>
      <w:r w:rsidRPr="007D6BF3">
        <w:rPr>
          <w:color w:val="000000"/>
          <w:sz w:val="28"/>
          <w:szCs w:val="28"/>
        </w:rPr>
        <w:t xml:space="preserve"> </w:t>
      </w:r>
      <w:r w:rsidRPr="007D6BF3">
        <w:rPr>
          <w:color w:val="000000"/>
          <w:sz w:val="28"/>
          <w:szCs w:val="22"/>
        </w:rPr>
        <w:t>Развитие осязания (теплее — холоднее), определение контрастных температур разных предметов (грелка, утюг, чайник). Дифференцировка ощущений чувства тяжести от трех предметов (тяжелее — легче — самый легкий); взвешивание на ладони; определение веса на глаз</w:t>
      </w:r>
      <w:r>
        <w:rPr>
          <w:color w:val="000000"/>
          <w:sz w:val="28"/>
          <w:szCs w:val="22"/>
        </w:rPr>
        <w:t>.</w:t>
      </w:r>
    </w:p>
    <w:p w:rsidR="007D6BF3" w:rsidRPr="007D6BF3" w:rsidRDefault="007D6BF3" w:rsidP="007D6BF3">
      <w:pPr>
        <w:shd w:val="clear" w:color="auto" w:fill="FFFFFF"/>
        <w:suppressAutoHyphens/>
        <w:contextualSpacing/>
        <w:jc w:val="center"/>
        <w:rPr>
          <w:b/>
          <w:bCs/>
          <w:i/>
          <w:color w:val="000000"/>
          <w:sz w:val="28"/>
          <w:szCs w:val="22"/>
        </w:rPr>
      </w:pPr>
      <w:r w:rsidRPr="007D6BF3">
        <w:rPr>
          <w:b/>
          <w:bCs/>
          <w:i/>
          <w:color w:val="000000"/>
          <w:sz w:val="28"/>
          <w:szCs w:val="22"/>
        </w:rPr>
        <w:t>Восприятие формы, величины, цвета; конструирование предметов</w:t>
      </w:r>
    </w:p>
    <w:p w:rsidR="007D6BF3" w:rsidRPr="007D6BF3" w:rsidRDefault="007D6BF3" w:rsidP="007D6BF3">
      <w:pPr>
        <w:shd w:val="clear" w:color="auto" w:fill="FFFFFF"/>
        <w:suppressAutoHyphens/>
        <w:contextualSpacing/>
        <w:jc w:val="both"/>
        <w:rPr>
          <w:color w:val="000000"/>
          <w:sz w:val="28"/>
          <w:szCs w:val="22"/>
        </w:rPr>
      </w:pPr>
      <w:r w:rsidRPr="007D6BF3">
        <w:rPr>
          <w:color w:val="000000"/>
          <w:sz w:val="28"/>
          <w:szCs w:val="22"/>
        </w:rPr>
        <w:t>Соотнесение геометрических фигур с предметами окружающей обстановки. Сравнение и обозначение словом формы 3—4 предметов. Сравнение двух объемных геометрических фигур — круга и овала. Комбинирование разных форм из геометрического конструктора. Сравнение и обозначение словом величин разных предметов по двум параметрам (длинный и широкий, узкий и короткий). Сопоставление частей и деталей предмета по величине. Составление целого из частей на разрезном наглядном материале (4—5 деталей с разрезами по диагонали и вертикали).</w:t>
      </w:r>
      <w:r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 xml:space="preserve">Составление сериационных рядов из 4—5 предметов по заданному признаку величины. Узнавание предмета по его отдельным частям. Составление предмета или целостной конструкции из более мелких деталей (5—6 деталей). </w:t>
      </w:r>
      <w:r w:rsidRPr="007D6BF3">
        <w:rPr>
          <w:color w:val="000000"/>
          <w:sz w:val="28"/>
          <w:szCs w:val="28"/>
        </w:rPr>
        <w:br/>
      </w:r>
      <w:r w:rsidRPr="007D6BF3">
        <w:rPr>
          <w:color w:val="000000"/>
          <w:sz w:val="28"/>
          <w:szCs w:val="22"/>
        </w:rPr>
        <w:t>      </w:t>
      </w:r>
      <w:r>
        <w:rPr>
          <w:color w:val="000000"/>
          <w:sz w:val="28"/>
          <w:szCs w:val="22"/>
        </w:rPr>
        <w:t xml:space="preserve">                                  </w:t>
      </w:r>
      <w:r w:rsidRPr="007D6BF3">
        <w:rPr>
          <w:b/>
          <w:bCs/>
          <w:i/>
          <w:color w:val="000000"/>
          <w:sz w:val="28"/>
          <w:szCs w:val="22"/>
        </w:rPr>
        <w:t>Развитие зрительного восприятия</w:t>
      </w:r>
    </w:p>
    <w:p w:rsidR="007D6BF3" w:rsidRDefault="007D6BF3" w:rsidP="007D6BF3">
      <w:pPr>
        <w:shd w:val="clear" w:color="auto" w:fill="FFFFFF"/>
        <w:contextualSpacing/>
        <w:jc w:val="both"/>
        <w:rPr>
          <w:b/>
          <w:bCs/>
          <w:i/>
          <w:color w:val="000000"/>
          <w:sz w:val="28"/>
          <w:szCs w:val="22"/>
        </w:rPr>
      </w:pPr>
      <w:r w:rsidRPr="00C7078C">
        <w:rPr>
          <w:color w:val="000000"/>
          <w:sz w:val="28"/>
        </w:rPr>
        <w:t>Совершенствование зрительно-двигательной координации руки и глаза. Рисование бордюров по наглядному образцу. Тренировка зрительной памяти; дидактические игры типа «Сложи такой же узор». Составление картинки из разрезных частей. Нахождение отличительных и общих признаков на нагл</w:t>
      </w:r>
      <w:r>
        <w:rPr>
          <w:color w:val="000000"/>
          <w:sz w:val="28"/>
        </w:rPr>
        <w:t xml:space="preserve">ядном материале (две картинки). </w:t>
      </w:r>
      <w:r w:rsidRPr="00C7078C">
        <w:rPr>
          <w:color w:val="000000"/>
          <w:sz w:val="28"/>
        </w:rPr>
        <w:t>Сравнение трех предметов, отличающихся незначительными качествами или свойствами. Упражнения для профилактики и коррекции зрения.</w:t>
      </w:r>
      <w:r w:rsidRPr="00C7078C">
        <w:rPr>
          <w:color w:val="000000"/>
          <w:sz w:val="28"/>
          <w:szCs w:val="28"/>
        </w:rPr>
        <w:br/>
      </w:r>
      <w:r>
        <w:rPr>
          <w:b/>
          <w:bCs/>
          <w:i/>
          <w:color w:val="000000"/>
          <w:sz w:val="28"/>
          <w:szCs w:val="22"/>
        </w:rPr>
        <w:t xml:space="preserve">          </w:t>
      </w:r>
      <w:r w:rsidRPr="007D6BF3">
        <w:rPr>
          <w:b/>
          <w:bCs/>
          <w:i/>
          <w:color w:val="000000"/>
          <w:sz w:val="28"/>
          <w:szCs w:val="22"/>
        </w:rPr>
        <w:t>Восприятие особых свойств предметов (развитие осязания, обоняния,</w:t>
      </w:r>
    </w:p>
    <w:p w:rsidR="007D6BF3" w:rsidRPr="007D6BF3" w:rsidRDefault="007D6BF3" w:rsidP="007D6BF3">
      <w:pPr>
        <w:shd w:val="clear" w:color="auto" w:fill="FFFFFF"/>
        <w:contextualSpacing/>
        <w:jc w:val="both"/>
        <w:rPr>
          <w:rFonts w:ascii="Calibri" w:hAnsi="Calibri" w:cs="Calibri"/>
          <w:i/>
          <w:color w:val="000000"/>
          <w:sz w:val="22"/>
          <w:szCs w:val="22"/>
        </w:rPr>
      </w:pPr>
      <w:r>
        <w:rPr>
          <w:b/>
          <w:bCs/>
          <w:i/>
          <w:color w:val="000000"/>
          <w:sz w:val="28"/>
          <w:szCs w:val="22"/>
        </w:rPr>
        <w:t xml:space="preserve">                                                    </w:t>
      </w:r>
      <w:r w:rsidRPr="007D6BF3">
        <w:rPr>
          <w:b/>
          <w:bCs/>
          <w:i/>
          <w:color w:val="000000"/>
          <w:sz w:val="28"/>
          <w:szCs w:val="22"/>
        </w:rPr>
        <w:t xml:space="preserve"> </w:t>
      </w:r>
      <w:r>
        <w:rPr>
          <w:b/>
          <w:bCs/>
          <w:i/>
          <w:color w:val="000000"/>
          <w:sz w:val="28"/>
          <w:szCs w:val="22"/>
        </w:rPr>
        <w:t xml:space="preserve">   </w:t>
      </w:r>
      <w:r w:rsidRPr="007D6BF3">
        <w:rPr>
          <w:b/>
          <w:bCs/>
          <w:i/>
          <w:color w:val="000000"/>
          <w:sz w:val="28"/>
          <w:szCs w:val="22"/>
        </w:rPr>
        <w:t>вкусовых качеств)</w:t>
      </w:r>
    </w:p>
    <w:p w:rsidR="007D6BF3" w:rsidRDefault="007D6BF3" w:rsidP="00BC3336">
      <w:pPr>
        <w:shd w:val="clear" w:color="auto" w:fill="FFFFFF"/>
        <w:contextualSpacing/>
        <w:rPr>
          <w:b/>
          <w:bCs/>
          <w:i/>
          <w:color w:val="000000"/>
          <w:sz w:val="28"/>
          <w:szCs w:val="22"/>
        </w:rPr>
      </w:pPr>
      <w:proofErr w:type="gramStart"/>
      <w:r w:rsidRPr="007D6BF3">
        <w:rPr>
          <w:color w:val="000000"/>
          <w:sz w:val="28"/>
          <w:szCs w:val="22"/>
        </w:rPr>
        <w:t xml:space="preserve">Развитие </w:t>
      </w:r>
      <w:r w:rsidR="00BC3336"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>осязания</w:t>
      </w:r>
      <w:proofErr w:type="gramEnd"/>
      <w:r w:rsidRPr="007D6BF3">
        <w:rPr>
          <w:color w:val="000000"/>
          <w:sz w:val="28"/>
          <w:szCs w:val="22"/>
        </w:rPr>
        <w:t xml:space="preserve"> </w:t>
      </w:r>
      <w:r w:rsidR="00BC3336"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>(теплее — холоднее),</w:t>
      </w:r>
      <w:r w:rsidR="00BC3336">
        <w:rPr>
          <w:color w:val="000000"/>
          <w:sz w:val="28"/>
          <w:szCs w:val="22"/>
        </w:rPr>
        <w:t xml:space="preserve">  </w:t>
      </w:r>
      <w:r w:rsidRPr="007D6BF3">
        <w:rPr>
          <w:color w:val="000000"/>
          <w:sz w:val="28"/>
          <w:szCs w:val="22"/>
        </w:rPr>
        <w:t xml:space="preserve"> определение </w:t>
      </w:r>
      <w:r w:rsidR="00BC3336"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 xml:space="preserve">контрастных </w:t>
      </w:r>
      <w:r w:rsidR="00BC3336"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 xml:space="preserve">температур разных предметов (грелка, утюг, чайник). </w:t>
      </w:r>
      <w:proofErr w:type="gramStart"/>
      <w:r w:rsidRPr="007D6BF3">
        <w:rPr>
          <w:color w:val="000000"/>
          <w:sz w:val="28"/>
          <w:szCs w:val="22"/>
        </w:rPr>
        <w:t xml:space="preserve">Различение </w:t>
      </w:r>
      <w:r w:rsidR="00BC3336"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>пищевых</w:t>
      </w:r>
      <w:proofErr w:type="gramEnd"/>
      <w:r w:rsidR="00BC3336"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 xml:space="preserve"> запахов и вкусов, их словесное обозначение.</w:t>
      </w:r>
      <w:r w:rsidR="00BC3336"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 xml:space="preserve"> </w:t>
      </w:r>
      <w:proofErr w:type="gramStart"/>
      <w:r w:rsidRPr="007D6BF3">
        <w:rPr>
          <w:color w:val="000000"/>
          <w:sz w:val="28"/>
          <w:szCs w:val="22"/>
        </w:rPr>
        <w:t xml:space="preserve">Определение </w:t>
      </w:r>
      <w:r w:rsidR="00BC3336"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>различных</w:t>
      </w:r>
      <w:proofErr w:type="gramEnd"/>
      <w:r w:rsidRPr="007D6BF3">
        <w:rPr>
          <w:color w:val="000000"/>
          <w:sz w:val="28"/>
          <w:szCs w:val="22"/>
        </w:rPr>
        <w:t xml:space="preserve"> свойств веществ </w:t>
      </w:r>
      <w:r w:rsidR="00BC3336"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 xml:space="preserve">(сыпучесть, твердость, растворимость, вязкость). Измерение объема </w:t>
      </w:r>
      <w:proofErr w:type="gramStart"/>
      <w:r w:rsidRPr="007D6BF3">
        <w:rPr>
          <w:color w:val="000000"/>
          <w:sz w:val="28"/>
          <w:szCs w:val="22"/>
        </w:rPr>
        <w:t>сыпучих</w:t>
      </w:r>
      <w:r w:rsidR="00BC3336"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 xml:space="preserve"> тел</w:t>
      </w:r>
      <w:proofErr w:type="gramEnd"/>
      <w:r w:rsidR="00BC3336"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 xml:space="preserve"> с </w:t>
      </w:r>
      <w:r w:rsidR="00BC3336"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>помощью условной меры. Дифференцировка ощущений чувства тяжести (тяжелее — легче); взвешивание на ладони; определение веса на глаз.</w:t>
      </w:r>
      <w:r w:rsidRPr="007D6BF3">
        <w:rPr>
          <w:color w:val="000000"/>
          <w:sz w:val="28"/>
          <w:szCs w:val="28"/>
        </w:rPr>
        <w:br/>
      </w:r>
      <w:r w:rsidRPr="007D6BF3">
        <w:rPr>
          <w:color w:val="000000"/>
          <w:sz w:val="28"/>
          <w:szCs w:val="22"/>
        </w:rPr>
        <w:t> </w:t>
      </w:r>
      <w:r>
        <w:rPr>
          <w:color w:val="000000"/>
          <w:sz w:val="28"/>
          <w:szCs w:val="22"/>
        </w:rPr>
        <w:t xml:space="preserve">                                          </w:t>
      </w:r>
      <w:r w:rsidRPr="007D6BF3">
        <w:rPr>
          <w:b/>
          <w:bCs/>
          <w:i/>
          <w:color w:val="000000"/>
          <w:sz w:val="28"/>
          <w:szCs w:val="22"/>
        </w:rPr>
        <w:t>Развитие слухового восприятия</w:t>
      </w:r>
    </w:p>
    <w:p w:rsidR="007D6BF3" w:rsidRPr="007D6BF3" w:rsidRDefault="007D6BF3" w:rsidP="00BC3336">
      <w:pPr>
        <w:shd w:val="clear" w:color="auto" w:fill="FFFFFF"/>
        <w:contextualSpacing/>
        <w:rPr>
          <w:i/>
          <w:color w:val="000000"/>
          <w:sz w:val="28"/>
          <w:szCs w:val="22"/>
        </w:rPr>
      </w:pPr>
      <w:proofErr w:type="gramStart"/>
      <w:r w:rsidRPr="007D6BF3">
        <w:rPr>
          <w:color w:val="000000"/>
          <w:sz w:val="28"/>
          <w:szCs w:val="22"/>
        </w:rPr>
        <w:t>Определение</w:t>
      </w:r>
      <w:r w:rsidR="00BC3336"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 xml:space="preserve"> направления</w:t>
      </w:r>
      <w:proofErr w:type="gramEnd"/>
      <w:r w:rsidR="00BC3336"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 xml:space="preserve"> звука </w:t>
      </w:r>
      <w:r w:rsidR="00BC3336"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>в</w:t>
      </w:r>
      <w:r w:rsidR="00BC3336"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 xml:space="preserve"> пространстве</w:t>
      </w:r>
      <w:r w:rsidR="00BC3336"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 xml:space="preserve"> (справа — слева — спереди — сзади).</w:t>
      </w:r>
      <w:r w:rsidR="00BC3336"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 xml:space="preserve"> </w:t>
      </w:r>
      <w:r w:rsidR="00BC3336">
        <w:rPr>
          <w:color w:val="000000"/>
          <w:sz w:val="28"/>
          <w:szCs w:val="22"/>
        </w:rPr>
        <w:t xml:space="preserve"> </w:t>
      </w:r>
      <w:proofErr w:type="gramStart"/>
      <w:r w:rsidRPr="007D6BF3">
        <w:rPr>
          <w:color w:val="000000"/>
          <w:sz w:val="28"/>
          <w:szCs w:val="22"/>
        </w:rPr>
        <w:t xml:space="preserve">Выполнение </w:t>
      </w:r>
      <w:r w:rsidR="00BC3336"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>действий</w:t>
      </w:r>
      <w:proofErr w:type="gramEnd"/>
      <w:r w:rsidRPr="007D6BF3">
        <w:rPr>
          <w:color w:val="000000"/>
          <w:sz w:val="28"/>
          <w:szCs w:val="22"/>
        </w:rPr>
        <w:t xml:space="preserve"> </w:t>
      </w:r>
      <w:r w:rsidR="00BC3336"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 xml:space="preserve">по </w:t>
      </w:r>
      <w:r w:rsidR="00BC3336"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>звуковому</w:t>
      </w:r>
      <w:r w:rsidR="00BC3336"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 xml:space="preserve"> сигналу. </w:t>
      </w:r>
      <w:r w:rsidR="00BC3336">
        <w:rPr>
          <w:color w:val="000000"/>
          <w:sz w:val="28"/>
          <w:szCs w:val="22"/>
        </w:rPr>
        <w:t xml:space="preserve"> </w:t>
      </w:r>
      <w:proofErr w:type="gramStart"/>
      <w:r w:rsidRPr="007D6BF3">
        <w:rPr>
          <w:color w:val="000000"/>
          <w:sz w:val="28"/>
          <w:szCs w:val="22"/>
        </w:rPr>
        <w:t xml:space="preserve">Различение </w:t>
      </w:r>
      <w:r w:rsidR="00BC3336"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>мелодий</w:t>
      </w:r>
      <w:proofErr w:type="gramEnd"/>
      <w:r w:rsidR="00BC3336"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 xml:space="preserve"> по темпу; прослушивание музыкальных произведений. Развитие чувства ритма.</w:t>
      </w:r>
      <w:r w:rsidRPr="007D6BF3">
        <w:rPr>
          <w:color w:val="000000"/>
          <w:sz w:val="28"/>
          <w:szCs w:val="28"/>
        </w:rPr>
        <w:br/>
      </w:r>
      <w:r w:rsidRPr="007D6BF3">
        <w:rPr>
          <w:i/>
          <w:color w:val="000000"/>
          <w:sz w:val="28"/>
          <w:szCs w:val="22"/>
        </w:rPr>
        <w:t>     </w:t>
      </w:r>
      <w:r>
        <w:rPr>
          <w:i/>
          <w:color w:val="000000"/>
          <w:sz w:val="28"/>
          <w:szCs w:val="22"/>
        </w:rPr>
        <w:t xml:space="preserve">                                            </w:t>
      </w:r>
      <w:r w:rsidRPr="007D6BF3">
        <w:rPr>
          <w:b/>
          <w:bCs/>
          <w:i/>
          <w:color w:val="000000"/>
          <w:sz w:val="28"/>
          <w:szCs w:val="22"/>
        </w:rPr>
        <w:t>Восприятие пространства</w:t>
      </w:r>
    </w:p>
    <w:p w:rsidR="007D6BF3" w:rsidRPr="007D6BF3" w:rsidRDefault="007D6BF3" w:rsidP="00BC3336">
      <w:pPr>
        <w:shd w:val="clear" w:color="auto" w:fill="FFFFFF"/>
        <w:contextualSpacing/>
        <w:rPr>
          <w:color w:val="000000"/>
          <w:sz w:val="28"/>
          <w:szCs w:val="22"/>
        </w:rPr>
      </w:pPr>
      <w:proofErr w:type="gramStart"/>
      <w:r w:rsidRPr="007D6BF3">
        <w:rPr>
          <w:color w:val="000000"/>
          <w:sz w:val="28"/>
          <w:szCs w:val="22"/>
        </w:rPr>
        <w:t>Ориентировка</w:t>
      </w:r>
      <w:r w:rsidR="00BC3336"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 xml:space="preserve"> в</w:t>
      </w:r>
      <w:proofErr w:type="gramEnd"/>
      <w:r w:rsidRPr="007D6BF3">
        <w:rPr>
          <w:color w:val="000000"/>
          <w:sz w:val="28"/>
          <w:szCs w:val="22"/>
        </w:rPr>
        <w:t xml:space="preserve"> </w:t>
      </w:r>
      <w:r w:rsidR="00BC3336"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 xml:space="preserve">помещении </w:t>
      </w:r>
      <w:r w:rsidR="00BC3336"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 xml:space="preserve">по </w:t>
      </w:r>
      <w:r w:rsidR="00BC3336"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 xml:space="preserve">инструкции </w:t>
      </w:r>
      <w:r w:rsidR="00BC3336"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 xml:space="preserve">педагога, </w:t>
      </w:r>
      <w:r w:rsidR="00BC3336"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 xml:space="preserve">понятия: </w:t>
      </w:r>
      <w:r w:rsidR="00BC3336"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>выше — ниже, левее </w:t>
      </w:r>
      <w:r w:rsidR="00BC3336"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>—</w:t>
      </w:r>
      <w:r w:rsidR="00BC3336"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 xml:space="preserve"> правее, </w:t>
      </w:r>
      <w:r w:rsidR="00BC3336">
        <w:rPr>
          <w:color w:val="000000"/>
          <w:sz w:val="28"/>
          <w:szCs w:val="22"/>
        </w:rPr>
        <w:t xml:space="preserve">  </w:t>
      </w:r>
      <w:r w:rsidRPr="007D6BF3">
        <w:rPr>
          <w:color w:val="000000"/>
          <w:sz w:val="28"/>
          <w:szCs w:val="22"/>
        </w:rPr>
        <w:t xml:space="preserve">рядом </w:t>
      </w:r>
      <w:r w:rsidR="00BC3336">
        <w:rPr>
          <w:color w:val="000000"/>
          <w:sz w:val="28"/>
          <w:szCs w:val="22"/>
        </w:rPr>
        <w:t xml:space="preserve">  </w:t>
      </w:r>
      <w:r w:rsidRPr="007D6BF3">
        <w:rPr>
          <w:color w:val="000000"/>
          <w:sz w:val="28"/>
          <w:szCs w:val="22"/>
        </w:rPr>
        <w:t>и </w:t>
      </w:r>
      <w:r w:rsidR="00BC3336">
        <w:rPr>
          <w:color w:val="000000"/>
          <w:sz w:val="28"/>
          <w:szCs w:val="22"/>
        </w:rPr>
        <w:t xml:space="preserve">  </w:t>
      </w:r>
      <w:r w:rsidRPr="007D6BF3">
        <w:rPr>
          <w:color w:val="000000"/>
          <w:sz w:val="28"/>
          <w:szCs w:val="22"/>
        </w:rPr>
        <w:t xml:space="preserve">др.; </w:t>
      </w:r>
      <w:r w:rsidR="00BC3336">
        <w:rPr>
          <w:color w:val="000000"/>
          <w:sz w:val="28"/>
          <w:szCs w:val="22"/>
        </w:rPr>
        <w:t xml:space="preserve">  </w:t>
      </w:r>
      <w:r w:rsidRPr="007D6BF3">
        <w:rPr>
          <w:color w:val="000000"/>
          <w:sz w:val="28"/>
          <w:szCs w:val="22"/>
        </w:rPr>
        <w:t>вербальное</w:t>
      </w:r>
      <w:r w:rsidR="00BC3336"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 xml:space="preserve"> </w:t>
      </w:r>
      <w:r w:rsidR="00BC3336">
        <w:rPr>
          <w:color w:val="000000"/>
          <w:sz w:val="28"/>
          <w:szCs w:val="22"/>
        </w:rPr>
        <w:t xml:space="preserve">  </w:t>
      </w:r>
      <w:r w:rsidRPr="007D6BF3">
        <w:rPr>
          <w:color w:val="000000"/>
          <w:sz w:val="28"/>
          <w:szCs w:val="22"/>
        </w:rPr>
        <w:t xml:space="preserve">обозначение </w:t>
      </w:r>
      <w:r w:rsidR="00BC3336">
        <w:rPr>
          <w:color w:val="000000"/>
          <w:sz w:val="28"/>
          <w:szCs w:val="22"/>
        </w:rPr>
        <w:t xml:space="preserve">   </w:t>
      </w:r>
      <w:r w:rsidRPr="007D6BF3">
        <w:rPr>
          <w:color w:val="000000"/>
          <w:sz w:val="28"/>
          <w:szCs w:val="22"/>
        </w:rPr>
        <w:t xml:space="preserve">пространственных отношений </w:t>
      </w:r>
      <w:r w:rsidR="00BC3336"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 xml:space="preserve">с </w:t>
      </w:r>
      <w:r w:rsidR="00BC3336"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>использованием</w:t>
      </w:r>
      <w:r w:rsidR="00BC3336"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 xml:space="preserve"> предлогов.</w:t>
      </w:r>
      <w:r w:rsidR="00BC3336"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 xml:space="preserve"> Развитие пространственного праксиса. </w:t>
      </w:r>
      <w:proofErr w:type="gramStart"/>
      <w:r w:rsidRPr="007D6BF3">
        <w:rPr>
          <w:color w:val="000000"/>
          <w:sz w:val="28"/>
          <w:szCs w:val="22"/>
        </w:rPr>
        <w:t xml:space="preserve">Моделирование </w:t>
      </w:r>
      <w:r w:rsidR="00BC3336"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>пространственного</w:t>
      </w:r>
      <w:proofErr w:type="gramEnd"/>
      <w:r w:rsidR="00BC3336"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 xml:space="preserve"> расположения </w:t>
      </w:r>
      <w:r w:rsidR="00BC3336"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 xml:space="preserve">объектов </w:t>
      </w:r>
      <w:r w:rsidR="00BC3336"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>относительно</w:t>
      </w:r>
      <w:r w:rsidR="00BC3336"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 xml:space="preserve"> друг друга (мебели в комнате) по инструкции </w:t>
      </w:r>
      <w:r w:rsidR="00BC3336"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 xml:space="preserve">педагога. </w:t>
      </w:r>
      <w:r w:rsidR="00BC3336"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 xml:space="preserve">Ориентировка на вертикально расположенном </w:t>
      </w:r>
      <w:r w:rsidR="00BC3336">
        <w:rPr>
          <w:color w:val="000000"/>
          <w:sz w:val="28"/>
          <w:szCs w:val="22"/>
        </w:rPr>
        <w:t xml:space="preserve">  </w:t>
      </w:r>
      <w:r w:rsidRPr="007D6BF3">
        <w:rPr>
          <w:color w:val="000000"/>
          <w:sz w:val="28"/>
          <w:szCs w:val="22"/>
        </w:rPr>
        <w:t>листе</w:t>
      </w:r>
      <w:r w:rsidR="00BC3336"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 xml:space="preserve"> </w:t>
      </w:r>
      <w:r w:rsidR="00BC3336"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 xml:space="preserve">бумаги. </w:t>
      </w:r>
      <w:r w:rsidR="00BC3336">
        <w:rPr>
          <w:color w:val="000000"/>
          <w:sz w:val="28"/>
          <w:szCs w:val="22"/>
        </w:rPr>
        <w:t xml:space="preserve"> </w:t>
      </w:r>
      <w:proofErr w:type="gramStart"/>
      <w:r w:rsidRPr="007D6BF3">
        <w:rPr>
          <w:color w:val="000000"/>
          <w:sz w:val="28"/>
          <w:szCs w:val="22"/>
        </w:rPr>
        <w:t>Деление</w:t>
      </w:r>
      <w:r w:rsidR="00BC3336"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 xml:space="preserve"> листа</w:t>
      </w:r>
      <w:proofErr w:type="gramEnd"/>
      <w:r w:rsidRPr="007D6BF3">
        <w:rPr>
          <w:color w:val="000000"/>
          <w:sz w:val="28"/>
          <w:szCs w:val="22"/>
        </w:rPr>
        <w:t xml:space="preserve"> </w:t>
      </w:r>
      <w:r w:rsidR="00BC3336"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 xml:space="preserve">на </w:t>
      </w:r>
      <w:r w:rsidR="00BC3336"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 xml:space="preserve">глаз на </w:t>
      </w:r>
      <w:r w:rsidR="00BC3336"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>2 и </w:t>
      </w:r>
      <w:r w:rsidR="00BC3336"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 xml:space="preserve">4 </w:t>
      </w:r>
      <w:r w:rsidR="00BC3336"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 xml:space="preserve">равные </w:t>
      </w:r>
      <w:r w:rsidR="00BC3336"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>части. Пространственная</w:t>
      </w:r>
      <w:r w:rsidR="00BC3336">
        <w:rPr>
          <w:color w:val="000000"/>
          <w:sz w:val="28"/>
          <w:szCs w:val="22"/>
        </w:rPr>
        <w:t xml:space="preserve">  </w:t>
      </w:r>
      <w:r w:rsidRPr="007D6BF3">
        <w:rPr>
          <w:color w:val="000000"/>
          <w:sz w:val="28"/>
          <w:szCs w:val="22"/>
        </w:rPr>
        <w:t xml:space="preserve"> </w:t>
      </w:r>
      <w:r w:rsidR="00BC3336"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 xml:space="preserve">ориентировка </w:t>
      </w:r>
      <w:r w:rsidR="00BC3336">
        <w:rPr>
          <w:color w:val="000000"/>
          <w:sz w:val="28"/>
          <w:szCs w:val="22"/>
        </w:rPr>
        <w:t xml:space="preserve">   </w:t>
      </w:r>
      <w:r w:rsidRPr="007D6BF3">
        <w:rPr>
          <w:color w:val="000000"/>
          <w:sz w:val="28"/>
          <w:szCs w:val="22"/>
        </w:rPr>
        <w:t xml:space="preserve">на </w:t>
      </w:r>
      <w:r w:rsidR="00BC3336">
        <w:rPr>
          <w:color w:val="000000"/>
          <w:sz w:val="28"/>
          <w:szCs w:val="22"/>
        </w:rPr>
        <w:t xml:space="preserve">    </w:t>
      </w:r>
      <w:r w:rsidRPr="007D6BF3">
        <w:rPr>
          <w:color w:val="000000"/>
          <w:sz w:val="28"/>
          <w:szCs w:val="22"/>
        </w:rPr>
        <w:t xml:space="preserve">поверхности </w:t>
      </w:r>
      <w:r w:rsidR="00BC3336">
        <w:rPr>
          <w:color w:val="000000"/>
          <w:sz w:val="28"/>
          <w:szCs w:val="22"/>
        </w:rPr>
        <w:t xml:space="preserve">  </w:t>
      </w:r>
      <w:r w:rsidRPr="007D6BF3">
        <w:rPr>
          <w:color w:val="000000"/>
          <w:sz w:val="28"/>
          <w:szCs w:val="22"/>
        </w:rPr>
        <w:t xml:space="preserve">парты, </w:t>
      </w:r>
      <w:r w:rsidR="00BC3336">
        <w:rPr>
          <w:color w:val="000000"/>
          <w:sz w:val="28"/>
          <w:szCs w:val="22"/>
        </w:rPr>
        <w:t xml:space="preserve">   </w:t>
      </w:r>
      <w:r w:rsidRPr="007D6BF3">
        <w:rPr>
          <w:color w:val="000000"/>
          <w:sz w:val="28"/>
          <w:szCs w:val="22"/>
        </w:rPr>
        <w:t>расположение</w:t>
      </w:r>
      <w:r w:rsidR="00BC3336"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lastRenderedPageBreak/>
        <w:t>и</w:t>
      </w:r>
      <w:r w:rsidR="00BC3336"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> перемещение</w:t>
      </w:r>
      <w:r w:rsidR="00BC3336"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 xml:space="preserve"> предметов </w:t>
      </w:r>
      <w:r w:rsidR="00BC3336"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 xml:space="preserve">по </w:t>
      </w:r>
      <w:r w:rsidR="00BC3336"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 xml:space="preserve">инструкции </w:t>
      </w:r>
      <w:r w:rsidR="00BC3336"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>педагога.</w:t>
      </w:r>
      <w:r w:rsidRPr="007D6BF3">
        <w:rPr>
          <w:color w:val="000000"/>
          <w:sz w:val="28"/>
          <w:szCs w:val="28"/>
        </w:rPr>
        <w:br/>
      </w:r>
      <w:r w:rsidRPr="007D6BF3">
        <w:rPr>
          <w:color w:val="000000"/>
          <w:sz w:val="28"/>
          <w:szCs w:val="22"/>
        </w:rPr>
        <w:t>     </w:t>
      </w:r>
      <w:r>
        <w:rPr>
          <w:color w:val="000000"/>
          <w:sz w:val="28"/>
          <w:szCs w:val="22"/>
        </w:rPr>
        <w:t xml:space="preserve">                                                  </w:t>
      </w:r>
      <w:r w:rsidRPr="007D6BF3">
        <w:rPr>
          <w:b/>
          <w:bCs/>
          <w:i/>
          <w:color w:val="000000"/>
          <w:sz w:val="28"/>
          <w:szCs w:val="22"/>
        </w:rPr>
        <w:t>Восприятие времени</w:t>
      </w:r>
    </w:p>
    <w:p w:rsidR="007D6BF3" w:rsidRPr="007D6BF3" w:rsidRDefault="007D6BF3" w:rsidP="007D6BF3">
      <w:pPr>
        <w:shd w:val="clear" w:color="auto" w:fill="FFFFFF"/>
        <w:suppressAutoHyphens/>
        <w:contextualSpacing/>
        <w:jc w:val="both"/>
        <w:rPr>
          <w:color w:val="000000"/>
          <w:sz w:val="28"/>
          <w:szCs w:val="22"/>
        </w:rPr>
      </w:pPr>
      <w:r w:rsidRPr="007D6BF3">
        <w:rPr>
          <w:color w:val="000000"/>
          <w:sz w:val="28"/>
          <w:szCs w:val="22"/>
        </w:rPr>
        <w:t>Объемность времени (сутки, неделя, месяц, год.  Времена года, их закономерная смена.</w:t>
      </w:r>
      <w:r w:rsidRPr="007D6BF3">
        <w:rPr>
          <w:rFonts w:eastAsia="Calibri"/>
          <w:bCs/>
          <w:iCs/>
          <w:sz w:val="28"/>
          <w:szCs w:val="28"/>
          <w:lang w:eastAsia="zh-CN"/>
        </w:rPr>
        <w:t xml:space="preserve"> </w:t>
      </w:r>
      <w:r w:rsidRPr="007D6BF3">
        <w:rPr>
          <w:rFonts w:eastAsia="Calibri"/>
          <w:sz w:val="28"/>
          <w:szCs w:val="28"/>
          <w:lang w:eastAsia="zh-CN"/>
        </w:rPr>
        <w:t> </w:t>
      </w:r>
    </w:p>
    <w:p w:rsidR="007D6BF3" w:rsidRPr="007D6BF3" w:rsidRDefault="007D6BF3" w:rsidP="007D6BF3">
      <w:pPr>
        <w:shd w:val="clear" w:color="auto" w:fill="FFFFFF"/>
        <w:suppressAutoHyphens/>
        <w:contextualSpacing/>
        <w:rPr>
          <w:color w:val="000000"/>
          <w:sz w:val="28"/>
          <w:szCs w:val="22"/>
        </w:rPr>
      </w:pPr>
      <w:r>
        <w:rPr>
          <w:rFonts w:eastAsia="Calibri"/>
          <w:sz w:val="28"/>
          <w:szCs w:val="28"/>
          <w:lang w:eastAsia="zh-CN"/>
        </w:rPr>
        <w:t xml:space="preserve">                                </w:t>
      </w:r>
      <w:r w:rsidRPr="007D6BF3">
        <w:rPr>
          <w:b/>
          <w:bCs/>
          <w:i/>
          <w:color w:val="000000"/>
          <w:sz w:val="28"/>
          <w:szCs w:val="22"/>
        </w:rPr>
        <w:t>Кинестетическое и кинетическое развитие</w:t>
      </w:r>
      <w:r w:rsidRPr="007D6BF3">
        <w:rPr>
          <w:i/>
          <w:color w:val="000000"/>
          <w:sz w:val="28"/>
          <w:szCs w:val="28"/>
        </w:rPr>
        <w:br/>
      </w:r>
      <w:r w:rsidRPr="007D6BF3">
        <w:rPr>
          <w:color w:val="000000"/>
          <w:sz w:val="28"/>
          <w:szCs w:val="22"/>
        </w:rPr>
        <w:t>Формирование ощущений от статических и динамических поз различных мелких частей</w:t>
      </w:r>
      <w:r>
        <w:rPr>
          <w:color w:val="000000"/>
          <w:sz w:val="28"/>
          <w:szCs w:val="22"/>
        </w:rPr>
        <w:t xml:space="preserve">  </w:t>
      </w:r>
      <w:r w:rsidRPr="007D6BF3">
        <w:rPr>
          <w:color w:val="000000"/>
          <w:sz w:val="28"/>
          <w:szCs w:val="22"/>
        </w:rPr>
        <w:t xml:space="preserve"> лица</w:t>
      </w:r>
      <w:r>
        <w:rPr>
          <w:color w:val="000000"/>
          <w:sz w:val="28"/>
          <w:szCs w:val="22"/>
        </w:rPr>
        <w:t xml:space="preserve">  </w:t>
      </w:r>
      <w:r w:rsidRPr="007D6BF3">
        <w:rPr>
          <w:color w:val="000000"/>
          <w:sz w:val="28"/>
          <w:szCs w:val="22"/>
        </w:rPr>
        <w:t xml:space="preserve"> и</w:t>
      </w:r>
      <w:r>
        <w:rPr>
          <w:color w:val="000000"/>
          <w:sz w:val="28"/>
          <w:szCs w:val="22"/>
        </w:rPr>
        <w:t xml:space="preserve">  </w:t>
      </w:r>
      <w:r w:rsidRPr="007D6BF3">
        <w:rPr>
          <w:color w:val="000000"/>
          <w:sz w:val="28"/>
          <w:szCs w:val="22"/>
        </w:rPr>
        <w:t xml:space="preserve"> тела </w:t>
      </w:r>
      <w:r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 xml:space="preserve">(глаза, рот, пальцы и т. д.). </w:t>
      </w:r>
      <w:r>
        <w:rPr>
          <w:color w:val="000000"/>
          <w:sz w:val="28"/>
          <w:szCs w:val="22"/>
        </w:rPr>
        <w:t xml:space="preserve">  </w:t>
      </w:r>
      <w:r w:rsidRPr="007D6BF3">
        <w:rPr>
          <w:color w:val="000000"/>
          <w:sz w:val="28"/>
          <w:szCs w:val="22"/>
        </w:rPr>
        <w:t xml:space="preserve">Выполнение </w:t>
      </w:r>
      <w:r>
        <w:rPr>
          <w:color w:val="000000"/>
          <w:sz w:val="28"/>
          <w:szCs w:val="22"/>
        </w:rPr>
        <w:t xml:space="preserve">  </w:t>
      </w:r>
      <w:r w:rsidRPr="007D6BF3">
        <w:rPr>
          <w:color w:val="000000"/>
          <w:sz w:val="28"/>
          <w:szCs w:val="22"/>
        </w:rPr>
        <w:t xml:space="preserve">упражнений </w:t>
      </w:r>
      <w:r>
        <w:rPr>
          <w:color w:val="000000"/>
          <w:sz w:val="28"/>
          <w:szCs w:val="22"/>
        </w:rPr>
        <w:t xml:space="preserve">  </w:t>
      </w:r>
      <w:r w:rsidRPr="007D6BF3">
        <w:rPr>
          <w:color w:val="000000"/>
          <w:sz w:val="28"/>
          <w:szCs w:val="22"/>
        </w:rPr>
        <w:t xml:space="preserve">по заданию </w:t>
      </w:r>
      <w:r>
        <w:rPr>
          <w:color w:val="000000"/>
          <w:sz w:val="28"/>
          <w:szCs w:val="22"/>
        </w:rPr>
        <w:t xml:space="preserve">  </w:t>
      </w:r>
      <w:proofErr w:type="gramStart"/>
      <w:r w:rsidRPr="007D6BF3">
        <w:rPr>
          <w:color w:val="000000"/>
          <w:sz w:val="28"/>
          <w:szCs w:val="22"/>
        </w:rPr>
        <w:t xml:space="preserve">педагога, </w:t>
      </w:r>
      <w:r>
        <w:rPr>
          <w:color w:val="000000"/>
          <w:sz w:val="28"/>
          <w:szCs w:val="22"/>
        </w:rPr>
        <w:t xml:space="preserve">  </w:t>
      </w:r>
      <w:proofErr w:type="gramEnd"/>
      <w:r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>вербализация</w:t>
      </w:r>
      <w:r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 xml:space="preserve"> </w:t>
      </w:r>
      <w:r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 xml:space="preserve">собственных </w:t>
      </w:r>
      <w:r>
        <w:rPr>
          <w:color w:val="000000"/>
          <w:sz w:val="28"/>
          <w:szCs w:val="22"/>
        </w:rPr>
        <w:t xml:space="preserve">  </w:t>
      </w:r>
      <w:r w:rsidRPr="007D6BF3">
        <w:rPr>
          <w:color w:val="000000"/>
          <w:sz w:val="28"/>
          <w:szCs w:val="22"/>
        </w:rPr>
        <w:t xml:space="preserve">ощущений. </w:t>
      </w:r>
      <w:r>
        <w:rPr>
          <w:color w:val="000000"/>
          <w:sz w:val="28"/>
          <w:szCs w:val="22"/>
        </w:rPr>
        <w:t xml:space="preserve">  </w:t>
      </w:r>
      <w:r w:rsidRPr="007D6BF3">
        <w:rPr>
          <w:color w:val="000000"/>
          <w:sz w:val="28"/>
          <w:szCs w:val="22"/>
        </w:rPr>
        <w:t xml:space="preserve">Выразительность движений — имитация </w:t>
      </w:r>
      <w:r>
        <w:rPr>
          <w:color w:val="000000"/>
          <w:sz w:val="28"/>
          <w:szCs w:val="22"/>
        </w:rPr>
        <w:t xml:space="preserve">  </w:t>
      </w:r>
      <w:r w:rsidRPr="007D6BF3">
        <w:rPr>
          <w:color w:val="000000"/>
          <w:sz w:val="28"/>
          <w:szCs w:val="22"/>
        </w:rPr>
        <w:t>животных</w:t>
      </w:r>
      <w:proofErr w:type="gramStart"/>
      <w:r w:rsidRPr="007D6BF3">
        <w:rPr>
          <w:color w:val="000000"/>
          <w:sz w:val="28"/>
          <w:szCs w:val="22"/>
        </w:rPr>
        <w:t xml:space="preserve"> </w:t>
      </w:r>
      <w:r>
        <w:rPr>
          <w:color w:val="000000"/>
          <w:sz w:val="28"/>
          <w:szCs w:val="22"/>
        </w:rPr>
        <w:t xml:space="preserve">  </w:t>
      </w:r>
      <w:r w:rsidRPr="007D6BF3">
        <w:rPr>
          <w:color w:val="000000"/>
          <w:sz w:val="28"/>
          <w:szCs w:val="22"/>
        </w:rPr>
        <w:t>(</w:t>
      </w:r>
      <w:proofErr w:type="gramEnd"/>
      <w:r w:rsidRPr="007D6BF3">
        <w:rPr>
          <w:color w:val="000000"/>
          <w:sz w:val="28"/>
          <w:szCs w:val="22"/>
        </w:rPr>
        <w:t xml:space="preserve">походка </w:t>
      </w:r>
      <w:r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 xml:space="preserve">гуся, </w:t>
      </w:r>
      <w:r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 xml:space="preserve">зайца, </w:t>
      </w:r>
      <w:r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>кенгуру</w:t>
      </w:r>
      <w:r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 xml:space="preserve"> и </w:t>
      </w:r>
      <w:r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>т.</w:t>
      </w:r>
      <w:r>
        <w:rPr>
          <w:color w:val="000000"/>
          <w:sz w:val="28"/>
          <w:szCs w:val="22"/>
        </w:rPr>
        <w:t xml:space="preserve"> </w:t>
      </w:r>
      <w:r w:rsidRPr="007D6BF3">
        <w:rPr>
          <w:color w:val="000000"/>
          <w:sz w:val="28"/>
          <w:szCs w:val="22"/>
        </w:rPr>
        <w:t> д.), инсценирование.</w:t>
      </w:r>
    </w:p>
    <w:p w:rsidR="00090C3C" w:rsidRDefault="00090C3C" w:rsidP="00090C3C">
      <w:pPr>
        <w:spacing w:line="259" w:lineRule="auto"/>
        <w:jc w:val="center"/>
        <w:rPr>
          <w:b/>
          <w:sz w:val="28"/>
          <w:szCs w:val="28"/>
        </w:rPr>
      </w:pPr>
    </w:p>
    <w:p w:rsidR="00090C3C" w:rsidRPr="00876EBA" w:rsidRDefault="00090C3C" w:rsidP="00090C3C">
      <w:pPr>
        <w:spacing w:line="259" w:lineRule="auto"/>
        <w:jc w:val="center"/>
        <w:rPr>
          <w:sz w:val="28"/>
          <w:szCs w:val="28"/>
        </w:rPr>
      </w:pPr>
      <w:r w:rsidRPr="00876EBA">
        <w:rPr>
          <w:b/>
          <w:sz w:val="28"/>
          <w:szCs w:val="28"/>
        </w:rPr>
        <w:t>Планируемые результаты освоения обучающимися с умеренной, тяжелой, глубокой умственной отсталостью (интелл</w:t>
      </w:r>
      <w:r>
        <w:rPr>
          <w:b/>
          <w:sz w:val="28"/>
          <w:szCs w:val="28"/>
        </w:rPr>
        <w:t>ек</w:t>
      </w:r>
      <w:r w:rsidRPr="00876EBA">
        <w:rPr>
          <w:b/>
          <w:sz w:val="28"/>
          <w:szCs w:val="28"/>
        </w:rPr>
        <w:t>туальными нарушениями), тяжелыми и множественными нарушениями развития адаптированной основной общеобразовательной программы</w:t>
      </w:r>
    </w:p>
    <w:p w:rsidR="00090C3C" w:rsidRPr="0072718F" w:rsidRDefault="00090C3C" w:rsidP="00090C3C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разработке программы учитывался контингент детей класса. Учитывая, что состав класса неоднороден по способностям и степени сформированности учебных навыков, учащихся класса можно поделить на 2 группы: (достаточный/минимальный)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8"/>
        <w:gridCol w:w="4962"/>
      </w:tblGrid>
      <w:tr w:rsidR="00090C3C" w:rsidRPr="00240B52" w:rsidTr="009B0E2C">
        <w:tc>
          <w:tcPr>
            <w:tcW w:w="5098" w:type="dxa"/>
          </w:tcPr>
          <w:p w:rsidR="00090C3C" w:rsidRPr="00240B52" w:rsidRDefault="00090C3C" w:rsidP="009B0E2C">
            <w:pPr>
              <w:pStyle w:val="a4"/>
              <w:spacing w:line="256" w:lineRule="auto"/>
              <w:jc w:val="center"/>
              <w:rPr>
                <w:b/>
                <w:sz w:val="26"/>
                <w:szCs w:val="26"/>
              </w:rPr>
            </w:pPr>
            <w:r w:rsidRPr="00240B52">
              <w:rPr>
                <w:b/>
                <w:sz w:val="26"/>
                <w:szCs w:val="26"/>
              </w:rPr>
              <w:t>Достаточный уровень</w:t>
            </w:r>
          </w:p>
        </w:tc>
        <w:tc>
          <w:tcPr>
            <w:tcW w:w="4962" w:type="dxa"/>
          </w:tcPr>
          <w:p w:rsidR="00090C3C" w:rsidRPr="00240B52" w:rsidRDefault="00090C3C" w:rsidP="009B0E2C">
            <w:pPr>
              <w:pStyle w:val="a4"/>
              <w:spacing w:line="256" w:lineRule="auto"/>
              <w:jc w:val="center"/>
              <w:rPr>
                <w:sz w:val="26"/>
                <w:szCs w:val="26"/>
              </w:rPr>
            </w:pPr>
            <w:r w:rsidRPr="00240B52">
              <w:rPr>
                <w:b/>
                <w:bCs/>
                <w:sz w:val="26"/>
                <w:szCs w:val="26"/>
              </w:rPr>
              <w:t>Минимальный уровень</w:t>
            </w:r>
          </w:p>
        </w:tc>
      </w:tr>
      <w:tr w:rsidR="00090C3C" w:rsidRPr="00240B52" w:rsidTr="009B0E2C">
        <w:trPr>
          <w:trHeight w:val="2274"/>
        </w:trPr>
        <w:tc>
          <w:tcPr>
            <w:tcW w:w="5098" w:type="dxa"/>
          </w:tcPr>
          <w:p w:rsidR="00090C3C" w:rsidRDefault="00090C3C" w:rsidP="00090C3C">
            <w:pPr>
              <w:widowControl w:val="0"/>
              <w:suppressAutoHyphens/>
              <w:rPr>
                <w:rFonts w:eastAsia="Arial Unicode MS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Arial Unicode MS"/>
                <w:kern w:val="1"/>
                <w:sz w:val="28"/>
                <w:szCs w:val="28"/>
                <w:lang w:eastAsia="hi-IN" w:bidi="hi-IN"/>
              </w:rPr>
              <w:t>- умение</w:t>
            </w:r>
            <w:r w:rsidRPr="006E363B">
              <w:rPr>
                <w:rFonts w:eastAsia="Arial Unicode MS"/>
                <w:kern w:val="1"/>
                <w:sz w:val="28"/>
                <w:szCs w:val="28"/>
                <w:lang w:eastAsia="hi-IN" w:bidi="hi-IN"/>
              </w:rPr>
              <w:t xml:space="preserve"> рассматривать различные по качеству материалы: бумагу, ткань, природный материал и т.д.; </w:t>
            </w:r>
          </w:p>
          <w:p w:rsidR="00090C3C" w:rsidRPr="006E363B" w:rsidRDefault="00090C3C" w:rsidP="00090C3C">
            <w:pPr>
              <w:widowControl w:val="0"/>
              <w:suppressAutoHyphens/>
              <w:rPr>
                <w:rFonts w:eastAsia="Arial Unicode MS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Arial Unicode MS"/>
                <w:kern w:val="1"/>
                <w:sz w:val="28"/>
                <w:szCs w:val="28"/>
                <w:lang w:eastAsia="hi-IN" w:bidi="hi-IN"/>
              </w:rPr>
              <w:t>- у</w:t>
            </w:r>
            <w:r w:rsidRPr="006E363B">
              <w:rPr>
                <w:rFonts w:eastAsia="Arial Unicode MS"/>
                <w:kern w:val="1"/>
                <w:sz w:val="28"/>
                <w:szCs w:val="28"/>
                <w:lang w:eastAsia="hi-IN" w:bidi="hi-IN"/>
              </w:rPr>
              <w:t>ме</w:t>
            </w:r>
            <w:r>
              <w:rPr>
                <w:rFonts w:eastAsia="Arial Unicode MS"/>
                <w:kern w:val="1"/>
                <w:sz w:val="28"/>
                <w:szCs w:val="28"/>
                <w:lang w:eastAsia="hi-IN" w:bidi="hi-IN"/>
              </w:rPr>
              <w:t>ние</w:t>
            </w:r>
            <w:r w:rsidRPr="006E363B">
              <w:rPr>
                <w:rFonts w:eastAsia="Arial Unicode MS"/>
                <w:kern w:val="1"/>
                <w:sz w:val="28"/>
                <w:szCs w:val="28"/>
                <w:lang w:eastAsia="hi-IN" w:bidi="hi-IN"/>
              </w:rPr>
              <w:t xml:space="preserve"> фиксировать взгляд на объекте;</w:t>
            </w:r>
          </w:p>
          <w:p w:rsidR="00090C3C" w:rsidRPr="006E363B" w:rsidRDefault="00090C3C" w:rsidP="00090C3C">
            <w:pPr>
              <w:widowControl w:val="0"/>
              <w:suppressAutoHyphens/>
              <w:rPr>
                <w:rFonts w:eastAsia="Arial Unicode MS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Arial Unicode MS"/>
                <w:kern w:val="1"/>
                <w:sz w:val="28"/>
                <w:szCs w:val="28"/>
                <w:lang w:eastAsia="hi-IN" w:bidi="hi-IN"/>
              </w:rPr>
              <w:t xml:space="preserve">- </w:t>
            </w:r>
            <w:r w:rsidRPr="006E363B">
              <w:rPr>
                <w:rFonts w:eastAsia="Arial Unicode MS"/>
                <w:kern w:val="1"/>
                <w:sz w:val="28"/>
                <w:szCs w:val="28"/>
                <w:lang w:eastAsia="hi-IN" w:bidi="hi-IN"/>
              </w:rPr>
              <w:t>умение воспринимать, удерживать предмет в руках, рассматривая его со всех сторон;</w:t>
            </w:r>
          </w:p>
          <w:p w:rsidR="00090C3C" w:rsidRDefault="00090C3C" w:rsidP="00090C3C">
            <w:pPr>
              <w:widowControl w:val="0"/>
              <w:suppressAutoHyphens/>
              <w:rPr>
                <w:rFonts w:eastAsia="Arial Unicode MS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Arial Unicode MS"/>
                <w:kern w:val="1"/>
                <w:sz w:val="28"/>
                <w:szCs w:val="28"/>
                <w:lang w:eastAsia="hi-IN" w:bidi="hi-IN"/>
              </w:rPr>
              <w:t xml:space="preserve">- </w:t>
            </w:r>
            <w:r w:rsidRPr="006E363B">
              <w:rPr>
                <w:rFonts w:eastAsia="Arial Unicode MS"/>
                <w:kern w:val="1"/>
                <w:sz w:val="28"/>
                <w:szCs w:val="28"/>
                <w:lang w:eastAsia="hi-IN" w:bidi="hi-IN"/>
              </w:rPr>
              <w:t>понима</w:t>
            </w:r>
            <w:r>
              <w:rPr>
                <w:rFonts w:eastAsia="Arial Unicode MS"/>
                <w:kern w:val="1"/>
                <w:sz w:val="28"/>
                <w:szCs w:val="28"/>
                <w:lang w:eastAsia="hi-IN" w:bidi="hi-IN"/>
              </w:rPr>
              <w:t>ние</w:t>
            </w:r>
            <w:r w:rsidRPr="006E363B">
              <w:rPr>
                <w:rFonts w:eastAsia="Arial Unicode MS"/>
                <w:kern w:val="1"/>
                <w:sz w:val="28"/>
                <w:szCs w:val="28"/>
                <w:lang w:eastAsia="hi-IN" w:bidi="hi-IN"/>
              </w:rPr>
              <w:t xml:space="preserve"> эмоциональное состояние других людей;</w:t>
            </w:r>
          </w:p>
          <w:p w:rsidR="00090C3C" w:rsidRPr="006E363B" w:rsidRDefault="00090C3C" w:rsidP="00090C3C">
            <w:pPr>
              <w:widowControl w:val="0"/>
              <w:suppressAutoHyphens/>
              <w:rPr>
                <w:rFonts w:eastAsia="Arial Unicode MS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Arial Unicode MS"/>
                <w:kern w:val="1"/>
                <w:sz w:val="28"/>
                <w:szCs w:val="28"/>
                <w:lang w:eastAsia="hi-IN" w:bidi="hi-IN"/>
              </w:rPr>
              <w:t xml:space="preserve">- </w:t>
            </w:r>
            <w:r w:rsidRPr="006E363B">
              <w:rPr>
                <w:rFonts w:eastAsia="Arial Unicode MS"/>
                <w:kern w:val="1"/>
                <w:sz w:val="28"/>
                <w:szCs w:val="28"/>
                <w:lang w:eastAsia="hi-IN" w:bidi="hi-IN"/>
              </w:rPr>
              <w:t>выполн</w:t>
            </w:r>
            <w:r>
              <w:rPr>
                <w:rFonts w:eastAsia="Arial Unicode MS"/>
                <w:kern w:val="1"/>
                <w:sz w:val="28"/>
                <w:szCs w:val="28"/>
                <w:lang w:eastAsia="hi-IN" w:bidi="hi-IN"/>
              </w:rPr>
              <w:t>ение</w:t>
            </w:r>
            <w:r w:rsidRPr="006E363B">
              <w:rPr>
                <w:rFonts w:eastAsia="Arial Unicode MS"/>
                <w:kern w:val="1"/>
                <w:sz w:val="28"/>
                <w:szCs w:val="28"/>
                <w:lang w:eastAsia="hi-IN" w:bidi="hi-IN"/>
              </w:rPr>
              <w:t xml:space="preserve"> последовательно организованны</w:t>
            </w:r>
            <w:r>
              <w:rPr>
                <w:rFonts w:eastAsia="Arial Unicode MS"/>
                <w:kern w:val="1"/>
                <w:sz w:val="28"/>
                <w:szCs w:val="28"/>
                <w:lang w:eastAsia="hi-IN" w:bidi="hi-IN"/>
              </w:rPr>
              <w:t>х</w:t>
            </w:r>
            <w:r w:rsidRPr="006E363B">
              <w:rPr>
                <w:rFonts w:eastAsia="Arial Unicode MS"/>
                <w:kern w:val="1"/>
                <w:sz w:val="28"/>
                <w:szCs w:val="28"/>
                <w:lang w:eastAsia="hi-IN" w:bidi="hi-IN"/>
              </w:rPr>
              <w:t xml:space="preserve"> движени</w:t>
            </w:r>
            <w:r>
              <w:rPr>
                <w:rFonts w:eastAsia="Arial Unicode MS"/>
                <w:kern w:val="1"/>
                <w:sz w:val="28"/>
                <w:szCs w:val="28"/>
                <w:lang w:eastAsia="hi-IN" w:bidi="hi-IN"/>
              </w:rPr>
              <w:t>й</w:t>
            </w:r>
            <w:r w:rsidRPr="006E363B">
              <w:rPr>
                <w:rFonts w:eastAsia="Arial Unicode MS"/>
                <w:kern w:val="1"/>
                <w:sz w:val="28"/>
                <w:szCs w:val="28"/>
                <w:lang w:eastAsia="hi-IN" w:bidi="hi-IN"/>
              </w:rPr>
              <w:t>;</w:t>
            </w:r>
          </w:p>
          <w:p w:rsidR="00090C3C" w:rsidRPr="006E363B" w:rsidRDefault="00090C3C" w:rsidP="00090C3C">
            <w:pPr>
              <w:widowControl w:val="0"/>
              <w:suppressAutoHyphens/>
              <w:rPr>
                <w:rFonts w:eastAsia="Arial Unicode MS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Arial Unicode MS"/>
                <w:kern w:val="1"/>
                <w:sz w:val="28"/>
                <w:szCs w:val="28"/>
                <w:lang w:eastAsia="hi-IN" w:bidi="hi-IN"/>
              </w:rPr>
              <w:t xml:space="preserve">- </w:t>
            </w:r>
            <w:r w:rsidRPr="006E363B">
              <w:rPr>
                <w:rFonts w:eastAsia="Arial Unicode MS"/>
                <w:kern w:val="1"/>
                <w:sz w:val="28"/>
                <w:szCs w:val="28"/>
                <w:lang w:eastAsia="hi-IN" w:bidi="hi-IN"/>
              </w:rPr>
              <w:t>име</w:t>
            </w:r>
            <w:r>
              <w:rPr>
                <w:rFonts w:eastAsia="Arial Unicode MS"/>
                <w:kern w:val="1"/>
                <w:sz w:val="28"/>
                <w:szCs w:val="28"/>
                <w:lang w:eastAsia="hi-IN" w:bidi="hi-IN"/>
              </w:rPr>
              <w:t>ть</w:t>
            </w:r>
            <w:r w:rsidRPr="006E363B">
              <w:rPr>
                <w:rFonts w:eastAsia="Arial Unicode MS"/>
                <w:kern w:val="1"/>
                <w:sz w:val="28"/>
                <w:szCs w:val="28"/>
                <w:lang w:eastAsia="hi-IN" w:bidi="hi-IN"/>
              </w:rPr>
              <w:t xml:space="preserve"> представление о разнообразии обонятельных ощущений;</w:t>
            </w:r>
          </w:p>
          <w:p w:rsidR="00090C3C" w:rsidRPr="00240B52" w:rsidRDefault="00090C3C" w:rsidP="00090C3C">
            <w:pPr>
              <w:widowControl w:val="0"/>
              <w:suppressAutoHyphens/>
              <w:rPr>
                <w:b/>
                <w:sz w:val="26"/>
                <w:szCs w:val="26"/>
              </w:rPr>
            </w:pPr>
            <w:r>
              <w:rPr>
                <w:rFonts w:eastAsia="Arial Unicode MS"/>
                <w:kern w:val="1"/>
                <w:sz w:val="28"/>
                <w:szCs w:val="28"/>
                <w:lang w:eastAsia="hi-IN" w:bidi="hi-IN"/>
              </w:rPr>
              <w:t xml:space="preserve">- </w:t>
            </w:r>
            <w:r w:rsidRPr="006E363B">
              <w:rPr>
                <w:rFonts w:eastAsia="Arial Unicode MS"/>
                <w:kern w:val="1"/>
                <w:sz w:val="28"/>
                <w:szCs w:val="28"/>
                <w:lang w:eastAsia="hi-IN" w:bidi="hi-IN"/>
              </w:rPr>
              <w:t>имеет представление о разнообразии тактильных ощущений.</w:t>
            </w:r>
          </w:p>
        </w:tc>
        <w:tc>
          <w:tcPr>
            <w:tcW w:w="4962" w:type="dxa"/>
          </w:tcPr>
          <w:p w:rsidR="00090C3C" w:rsidRDefault="00090C3C" w:rsidP="009B0E2C">
            <w:pPr>
              <w:pStyle w:val="a4"/>
              <w:spacing w:before="0" w:beforeAutospacing="0" w:after="0" w:afterAutospacing="0" w:line="256" w:lineRule="auto"/>
              <w:rPr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t xml:space="preserve">- иметь элементарные представления о разных </w:t>
            </w:r>
            <w:r w:rsidRPr="006E363B">
              <w:rPr>
                <w:color w:val="000000"/>
                <w:sz w:val="26"/>
                <w:szCs w:val="26"/>
                <w:shd w:val="clear" w:color="auto" w:fill="FFFFFF"/>
              </w:rPr>
              <w:t>по качеству материал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>ах</w:t>
            </w:r>
            <w:r w:rsidRPr="006E363B">
              <w:rPr>
                <w:color w:val="000000"/>
                <w:sz w:val="26"/>
                <w:szCs w:val="26"/>
                <w:shd w:val="clear" w:color="auto" w:fill="FFFFFF"/>
              </w:rPr>
              <w:t>: бумаг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>е</w:t>
            </w:r>
            <w:r w:rsidRPr="006E363B">
              <w:rPr>
                <w:color w:val="000000"/>
                <w:sz w:val="26"/>
                <w:szCs w:val="26"/>
                <w:shd w:val="clear" w:color="auto" w:fill="FFFFFF"/>
              </w:rPr>
              <w:t>, ткан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>и</w:t>
            </w:r>
            <w:r w:rsidRPr="006E363B">
              <w:rPr>
                <w:color w:val="000000"/>
                <w:sz w:val="26"/>
                <w:szCs w:val="26"/>
                <w:shd w:val="clear" w:color="auto" w:fill="FFFFFF"/>
              </w:rPr>
              <w:t>, природны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 xml:space="preserve">х материалах </w:t>
            </w:r>
            <w:r w:rsidRPr="006E363B">
              <w:rPr>
                <w:color w:val="000000"/>
                <w:sz w:val="26"/>
                <w:szCs w:val="26"/>
                <w:shd w:val="clear" w:color="auto" w:fill="FFFFFF"/>
              </w:rPr>
              <w:t>и т.д.;</w:t>
            </w:r>
          </w:p>
          <w:p w:rsidR="00090C3C" w:rsidRDefault="00090C3C" w:rsidP="009B0E2C">
            <w:pPr>
              <w:pStyle w:val="a4"/>
              <w:spacing w:before="0" w:beforeAutospacing="0" w:after="0" w:afterAutospacing="0" w:line="256" w:lineRule="auto"/>
              <w:rPr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t>- иметь представление об элементарных эмоциональных состояниях;</w:t>
            </w:r>
          </w:p>
          <w:p w:rsidR="00090C3C" w:rsidRPr="00240B52" w:rsidRDefault="00090C3C" w:rsidP="009B0E2C">
            <w:pPr>
              <w:pStyle w:val="a4"/>
              <w:spacing w:before="0" w:beforeAutospacing="0" w:line="256" w:lineRule="auto"/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240B52">
              <w:rPr>
                <w:color w:val="000000"/>
                <w:sz w:val="26"/>
                <w:szCs w:val="26"/>
                <w:shd w:val="clear" w:color="auto" w:fill="FFFFFF"/>
              </w:rPr>
              <w:t xml:space="preserve">- 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 xml:space="preserve">понимание </w:t>
            </w:r>
            <w:r w:rsidRPr="00240B52">
              <w:rPr>
                <w:color w:val="000000"/>
                <w:sz w:val="26"/>
                <w:szCs w:val="26"/>
                <w:shd w:val="clear" w:color="auto" w:fill="FFFFFF"/>
              </w:rPr>
              <w:t>элементарны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>х</w:t>
            </w:r>
            <w:r w:rsidRPr="00240B52">
              <w:rPr>
                <w:color w:val="000000"/>
                <w:sz w:val="26"/>
                <w:szCs w:val="26"/>
                <w:shd w:val="clear" w:color="auto" w:fill="FFFFFF"/>
              </w:rPr>
              <w:t xml:space="preserve"> правил поведения в обществе;                                                              - 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>понимание</w:t>
            </w:r>
            <w:r w:rsidRPr="00240B52">
              <w:rPr>
                <w:color w:val="000000"/>
                <w:sz w:val="26"/>
                <w:szCs w:val="26"/>
                <w:shd w:val="clear" w:color="auto" w:fill="FFFFFF"/>
              </w:rPr>
              <w:t xml:space="preserve"> элементарны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>х</w:t>
            </w:r>
            <w:r w:rsidRPr="00240B52">
              <w:rPr>
                <w:color w:val="000000"/>
                <w:sz w:val="26"/>
                <w:szCs w:val="26"/>
                <w:shd w:val="clear" w:color="auto" w:fill="FFFFFF"/>
              </w:rPr>
              <w:t xml:space="preserve"> представлени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>й</w:t>
            </w:r>
            <w:r w:rsidRPr="00240B52">
              <w:rPr>
                <w:color w:val="000000"/>
                <w:sz w:val="26"/>
                <w:szCs w:val="26"/>
                <w:shd w:val="clear" w:color="auto" w:fill="FFFFFF"/>
              </w:rPr>
              <w:t xml:space="preserve"> о дружбе и дружеских взаимоотношени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>ях в коллективе.</w:t>
            </w:r>
          </w:p>
        </w:tc>
      </w:tr>
    </w:tbl>
    <w:p w:rsidR="00090C3C" w:rsidRDefault="00090C3C" w:rsidP="00090C3C">
      <w:pPr>
        <w:suppressAutoHyphens/>
        <w:autoSpaceDE w:val="0"/>
        <w:spacing w:line="240" w:lineRule="atLeast"/>
        <w:jc w:val="center"/>
        <w:rPr>
          <w:sz w:val="28"/>
          <w:szCs w:val="28"/>
        </w:rPr>
      </w:pPr>
    </w:p>
    <w:p w:rsidR="00090C3C" w:rsidRDefault="00090C3C" w:rsidP="00090C3C">
      <w:pPr>
        <w:pStyle w:val="a4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3E1EC1">
        <w:rPr>
          <w:b/>
          <w:sz w:val="28"/>
          <w:szCs w:val="28"/>
        </w:rPr>
        <w:t>Средства мониторинга и оценки динамики обучения</w:t>
      </w:r>
    </w:p>
    <w:p w:rsidR="00090C3C" w:rsidRPr="003E1EC1" w:rsidRDefault="00090C3C" w:rsidP="00090C3C">
      <w:pPr>
        <w:pStyle w:val="a4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:rsidR="00090C3C" w:rsidRDefault="00090C3C" w:rsidP="00090C3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E1EC1">
        <w:rPr>
          <w:sz w:val="28"/>
          <w:szCs w:val="28"/>
        </w:rPr>
        <w:t xml:space="preserve">Текущая 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Промежуточная 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сформированности представлений, действий/операций. Итоговые результаты </w:t>
      </w:r>
      <w:r w:rsidRPr="003E1EC1">
        <w:rPr>
          <w:sz w:val="28"/>
          <w:szCs w:val="28"/>
        </w:rPr>
        <w:lastRenderedPageBreak/>
        <w:t>образования за оцениваемый период оформляются в форме характеристики за учебный год.</w:t>
      </w:r>
    </w:p>
    <w:p w:rsidR="00090C3C" w:rsidRDefault="00090C3C" w:rsidP="00090C3C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СРЕДСТВА МОНИТОРИНГА И ОЦЕНКИ ДИНАМИКИ ОБУЧЕНИЯ</w:t>
      </w:r>
    </w:p>
    <w:tbl>
      <w:tblPr>
        <w:tblW w:w="9747" w:type="dxa"/>
        <w:tblLayout w:type="fixed"/>
        <w:tblLook w:val="00A0" w:firstRow="1" w:lastRow="0" w:firstColumn="1" w:lastColumn="0" w:noHBand="0" w:noVBand="0"/>
      </w:tblPr>
      <w:tblGrid>
        <w:gridCol w:w="527"/>
        <w:gridCol w:w="7861"/>
        <w:gridCol w:w="1359"/>
      </w:tblGrid>
      <w:tr w:rsidR="00090C3C" w:rsidRPr="006E363B" w:rsidTr="009B0E2C">
        <w:tc>
          <w:tcPr>
            <w:tcW w:w="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90C3C" w:rsidRPr="006E363B" w:rsidRDefault="00090C3C" w:rsidP="009B0E2C">
            <w:pPr>
              <w:spacing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6E363B">
              <w:rPr>
                <w:color w:val="000000"/>
                <w:sz w:val="26"/>
                <w:szCs w:val="26"/>
              </w:rPr>
              <w:t>№</w:t>
            </w:r>
          </w:p>
        </w:tc>
        <w:tc>
          <w:tcPr>
            <w:tcW w:w="7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90C3C" w:rsidRPr="006E363B" w:rsidRDefault="00090C3C" w:rsidP="009B0E2C">
            <w:pPr>
              <w:spacing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6E363B">
              <w:rPr>
                <w:color w:val="000000"/>
                <w:sz w:val="26"/>
                <w:szCs w:val="26"/>
              </w:rPr>
              <w:t>Уровни освоения (выполнения) действий/операций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90C3C" w:rsidRPr="006E363B" w:rsidRDefault="00090C3C" w:rsidP="009B0E2C">
            <w:pPr>
              <w:spacing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6E363B">
              <w:rPr>
                <w:color w:val="000000"/>
                <w:sz w:val="26"/>
                <w:szCs w:val="26"/>
              </w:rPr>
              <w:t>критерии</w:t>
            </w:r>
          </w:p>
        </w:tc>
      </w:tr>
      <w:tr w:rsidR="00090C3C" w:rsidRPr="006E363B" w:rsidTr="009B0E2C">
        <w:tc>
          <w:tcPr>
            <w:tcW w:w="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90C3C" w:rsidRPr="006E363B" w:rsidRDefault="00090C3C" w:rsidP="009B0E2C">
            <w:pPr>
              <w:spacing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6E363B">
              <w:rPr>
                <w:color w:val="000000"/>
                <w:sz w:val="26"/>
                <w:szCs w:val="26"/>
              </w:rPr>
              <w:t>1.</w:t>
            </w:r>
          </w:p>
        </w:tc>
        <w:tc>
          <w:tcPr>
            <w:tcW w:w="7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90C3C" w:rsidRPr="006E363B" w:rsidRDefault="00090C3C" w:rsidP="009B0E2C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6E363B">
              <w:rPr>
                <w:rStyle w:val="c9"/>
                <w:b/>
                <w:bCs/>
                <w:color w:val="000000"/>
                <w:sz w:val="26"/>
                <w:szCs w:val="26"/>
              </w:rPr>
              <w:t>Пассивное участие/соучастие</w:t>
            </w:r>
          </w:p>
          <w:p w:rsidR="00090C3C" w:rsidRPr="006E363B" w:rsidRDefault="00090C3C" w:rsidP="009B0E2C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6E363B">
              <w:rPr>
                <w:color w:val="000000"/>
                <w:sz w:val="26"/>
                <w:szCs w:val="26"/>
              </w:rPr>
              <w:t>действие выполняется взрослым (ребёнок позволяет что-нибудь сделать с ним)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90C3C" w:rsidRPr="006E363B" w:rsidRDefault="00090C3C" w:rsidP="009B0E2C">
            <w:pPr>
              <w:spacing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90C3C" w:rsidRPr="006E363B" w:rsidTr="009B0E2C">
        <w:tc>
          <w:tcPr>
            <w:tcW w:w="5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90C3C" w:rsidRPr="006E363B" w:rsidRDefault="00090C3C" w:rsidP="009B0E2C">
            <w:pPr>
              <w:spacing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6E363B">
              <w:rPr>
                <w:color w:val="000000"/>
                <w:sz w:val="26"/>
                <w:szCs w:val="26"/>
              </w:rPr>
              <w:t>2.</w:t>
            </w:r>
          </w:p>
        </w:tc>
        <w:tc>
          <w:tcPr>
            <w:tcW w:w="7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90C3C" w:rsidRPr="006E363B" w:rsidRDefault="00090C3C" w:rsidP="009B0E2C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6E363B">
              <w:rPr>
                <w:rStyle w:val="c21"/>
                <w:color w:val="000000"/>
                <w:sz w:val="26"/>
                <w:szCs w:val="26"/>
              </w:rPr>
              <w:t>Активное участие</w:t>
            </w:r>
            <w:r w:rsidRPr="006E363B">
              <w:rPr>
                <w:rStyle w:val="apple-converted-space"/>
                <w:b/>
                <w:bCs/>
                <w:color w:val="000000"/>
                <w:sz w:val="26"/>
                <w:szCs w:val="26"/>
              </w:rPr>
              <w:t> </w:t>
            </w:r>
            <w:r w:rsidRPr="006E363B">
              <w:rPr>
                <w:color w:val="000000"/>
                <w:sz w:val="26"/>
                <w:szCs w:val="26"/>
              </w:rPr>
              <w:t>– действие выполняется ребёнком:</w:t>
            </w:r>
          </w:p>
          <w:p w:rsidR="00090C3C" w:rsidRPr="006E363B" w:rsidRDefault="00090C3C" w:rsidP="009B0E2C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6E363B">
              <w:rPr>
                <w:color w:val="000000"/>
                <w:sz w:val="26"/>
                <w:szCs w:val="26"/>
              </w:rPr>
              <w:t>- со значительной помощью взрослого</w:t>
            </w:r>
          </w:p>
          <w:p w:rsidR="00090C3C" w:rsidRPr="006E363B" w:rsidRDefault="00090C3C" w:rsidP="009B0E2C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6E363B">
              <w:rPr>
                <w:color w:val="000000"/>
                <w:sz w:val="26"/>
                <w:szCs w:val="26"/>
              </w:rPr>
              <w:t>- с частичной помощью взрослого</w:t>
            </w:r>
          </w:p>
          <w:p w:rsidR="00090C3C" w:rsidRPr="006E363B" w:rsidRDefault="00090C3C" w:rsidP="009B0E2C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6E363B">
              <w:rPr>
                <w:color w:val="000000"/>
                <w:sz w:val="26"/>
                <w:szCs w:val="26"/>
              </w:rPr>
              <w:t>- по последовательной инструкции (изображения или вербально)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90C3C" w:rsidRPr="006E363B" w:rsidRDefault="00090C3C" w:rsidP="009B0E2C">
            <w:pPr>
              <w:spacing w:line="240" w:lineRule="atLeast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6E363B">
              <w:rPr>
                <w:rStyle w:val="c9"/>
                <w:b/>
                <w:bCs/>
                <w:color w:val="000000"/>
                <w:sz w:val="26"/>
                <w:szCs w:val="26"/>
              </w:rPr>
              <w:t>дд</w:t>
            </w:r>
            <w:proofErr w:type="spellEnd"/>
          </w:p>
          <w:p w:rsidR="00090C3C" w:rsidRPr="006E363B" w:rsidRDefault="00090C3C" w:rsidP="009B0E2C">
            <w:pPr>
              <w:spacing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6E363B">
              <w:rPr>
                <w:rStyle w:val="c9"/>
                <w:b/>
                <w:bCs/>
                <w:color w:val="000000"/>
                <w:sz w:val="26"/>
                <w:szCs w:val="26"/>
              </w:rPr>
              <w:t>д</w:t>
            </w:r>
          </w:p>
          <w:p w:rsidR="00090C3C" w:rsidRPr="006E363B" w:rsidRDefault="00090C3C" w:rsidP="009B0E2C">
            <w:pPr>
              <w:spacing w:line="240" w:lineRule="atLeast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6E363B">
              <w:rPr>
                <w:rStyle w:val="c9"/>
                <w:b/>
                <w:bCs/>
                <w:color w:val="000000"/>
                <w:sz w:val="26"/>
                <w:szCs w:val="26"/>
              </w:rPr>
              <w:t>дн</w:t>
            </w:r>
            <w:proofErr w:type="spellEnd"/>
          </w:p>
        </w:tc>
      </w:tr>
      <w:tr w:rsidR="00090C3C" w:rsidRPr="006E363B" w:rsidTr="009B0E2C">
        <w:tc>
          <w:tcPr>
            <w:tcW w:w="5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0C3C" w:rsidRPr="006E363B" w:rsidRDefault="00090C3C" w:rsidP="009B0E2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7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90C3C" w:rsidRPr="006E363B" w:rsidRDefault="00090C3C" w:rsidP="00090C3C">
            <w:pPr>
              <w:numPr>
                <w:ilvl w:val="0"/>
                <w:numId w:val="2"/>
              </w:numPr>
              <w:spacing w:line="240" w:lineRule="atLeast"/>
              <w:rPr>
                <w:color w:val="000000"/>
                <w:sz w:val="26"/>
                <w:szCs w:val="26"/>
              </w:rPr>
            </w:pPr>
            <w:r w:rsidRPr="006E363B">
              <w:rPr>
                <w:color w:val="000000"/>
                <w:sz w:val="26"/>
                <w:szCs w:val="26"/>
              </w:rPr>
              <w:t>по подражанию или по образцу</w:t>
            </w:r>
          </w:p>
          <w:p w:rsidR="00090C3C" w:rsidRPr="006E363B" w:rsidRDefault="00090C3C" w:rsidP="00090C3C">
            <w:pPr>
              <w:numPr>
                <w:ilvl w:val="0"/>
                <w:numId w:val="2"/>
              </w:numPr>
              <w:spacing w:line="240" w:lineRule="atLeast"/>
              <w:rPr>
                <w:color w:val="000000"/>
                <w:sz w:val="26"/>
                <w:szCs w:val="26"/>
              </w:rPr>
            </w:pPr>
            <w:r w:rsidRPr="006E363B">
              <w:rPr>
                <w:color w:val="000000"/>
                <w:sz w:val="26"/>
                <w:szCs w:val="26"/>
              </w:rPr>
              <w:t>самостоятельно с ошибками</w:t>
            </w:r>
          </w:p>
          <w:p w:rsidR="00090C3C" w:rsidRPr="006E363B" w:rsidRDefault="00090C3C" w:rsidP="00090C3C">
            <w:pPr>
              <w:numPr>
                <w:ilvl w:val="0"/>
                <w:numId w:val="2"/>
              </w:numPr>
              <w:spacing w:line="240" w:lineRule="atLeast"/>
              <w:rPr>
                <w:color w:val="000000"/>
                <w:sz w:val="26"/>
                <w:szCs w:val="26"/>
              </w:rPr>
            </w:pPr>
            <w:r w:rsidRPr="006E363B">
              <w:rPr>
                <w:color w:val="000000"/>
                <w:sz w:val="26"/>
                <w:szCs w:val="26"/>
              </w:rPr>
              <w:t>самостоятельно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90C3C" w:rsidRPr="006E363B" w:rsidRDefault="00090C3C" w:rsidP="009B0E2C">
            <w:pPr>
              <w:spacing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6E363B">
              <w:rPr>
                <w:rStyle w:val="c9"/>
                <w:b/>
                <w:bCs/>
                <w:color w:val="000000"/>
                <w:sz w:val="26"/>
                <w:szCs w:val="26"/>
              </w:rPr>
              <w:t>до</w:t>
            </w:r>
          </w:p>
          <w:p w:rsidR="00090C3C" w:rsidRPr="006E363B" w:rsidRDefault="00090C3C" w:rsidP="009B0E2C">
            <w:pPr>
              <w:spacing w:line="240" w:lineRule="atLeast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6E363B">
              <w:rPr>
                <w:rStyle w:val="c9"/>
                <w:b/>
                <w:bCs/>
                <w:color w:val="000000"/>
                <w:sz w:val="26"/>
                <w:szCs w:val="26"/>
              </w:rPr>
              <w:t>сш</w:t>
            </w:r>
            <w:proofErr w:type="spellEnd"/>
          </w:p>
          <w:p w:rsidR="00090C3C" w:rsidRPr="006E363B" w:rsidRDefault="00090C3C" w:rsidP="009B0E2C">
            <w:pPr>
              <w:spacing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6E363B">
              <w:rPr>
                <w:rStyle w:val="c9"/>
                <w:b/>
                <w:bCs/>
                <w:color w:val="000000"/>
                <w:sz w:val="26"/>
                <w:szCs w:val="26"/>
              </w:rPr>
              <w:t>с</w:t>
            </w:r>
          </w:p>
        </w:tc>
      </w:tr>
      <w:tr w:rsidR="00090C3C" w:rsidRPr="006E363B" w:rsidTr="009B0E2C">
        <w:tc>
          <w:tcPr>
            <w:tcW w:w="5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90C3C" w:rsidRPr="006E363B" w:rsidRDefault="00090C3C" w:rsidP="009B0E2C">
            <w:pPr>
              <w:spacing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6E363B">
              <w:rPr>
                <w:color w:val="000000"/>
                <w:sz w:val="26"/>
                <w:szCs w:val="26"/>
              </w:rPr>
              <w:t>3.</w:t>
            </w:r>
          </w:p>
        </w:tc>
        <w:tc>
          <w:tcPr>
            <w:tcW w:w="92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90C3C" w:rsidRPr="006E363B" w:rsidRDefault="00090C3C" w:rsidP="009B0E2C">
            <w:pPr>
              <w:spacing w:line="240" w:lineRule="atLeast"/>
              <w:rPr>
                <w:color w:val="000000"/>
                <w:sz w:val="26"/>
                <w:szCs w:val="26"/>
              </w:rPr>
            </w:pPr>
            <w:proofErr w:type="spellStart"/>
            <w:r w:rsidRPr="006E363B">
              <w:rPr>
                <w:rStyle w:val="c21c25"/>
                <w:b/>
                <w:bCs/>
                <w:i/>
                <w:iCs/>
                <w:color w:val="000000"/>
                <w:sz w:val="26"/>
                <w:szCs w:val="26"/>
              </w:rPr>
              <w:t>Сформированность</w:t>
            </w:r>
            <w:proofErr w:type="spellEnd"/>
            <w:r w:rsidRPr="006E363B">
              <w:rPr>
                <w:rStyle w:val="c21c25"/>
                <w:b/>
                <w:bCs/>
                <w:i/>
                <w:iCs/>
                <w:color w:val="000000"/>
                <w:sz w:val="26"/>
                <w:szCs w:val="26"/>
              </w:rPr>
              <w:t xml:space="preserve"> представлений</w:t>
            </w:r>
          </w:p>
        </w:tc>
      </w:tr>
      <w:tr w:rsidR="00090C3C" w:rsidRPr="006E363B" w:rsidTr="009B0E2C">
        <w:tc>
          <w:tcPr>
            <w:tcW w:w="5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0C3C" w:rsidRPr="006E363B" w:rsidRDefault="00090C3C" w:rsidP="009B0E2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7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90C3C" w:rsidRPr="006E363B" w:rsidRDefault="00090C3C" w:rsidP="009B0E2C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6E363B">
              <w:rPr>
                <w:color w:val="000000"/>
                <w:sz w:val="26"/>
                <w:szCs w:val="26"/>
              </w:rPr>
              <w:t>1.представление отсутствует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90C3C" w:rsidRPr="006E363B" w:rsidRDefault="00090C3C" w:rsidP="009B0E2C">
            <w:pPr>
              <w:spacing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6E363B">
              <w:rPr>
                <w:color w:val="000000"/>
                <w:sz w:val="26"/>
                <w:szCs w:val="26"/>
              </w:rPr>
              <w:t>-</w:t>
            </w:r>
          </w:p>
        </w:tc>
      </w:tr>
      <w:tr w:rsidR="00090C3C" w:rsidRPr="006E363B" w:rsidTr="009B0E2C">
        <w:tc>
          <w:tcPr>
            <w:tcW w:w="5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0C3C" w:rsidRPr="006E363B" w:rsidRDefault="00090C3C" w:rsidP="009B0E2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7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90C3C" w:rsidRPr="006E363B" w:rsidRDefault="00090C3C" w:rsidP="009B0E2C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6E363B">
              <w:rPr>
                <w:color w:val="000000"/>
                <w:sz w:val="26"/>
                <w:szCs w:val="26"/>
              </w:rPr>
              <w:t>2.не выявить наличие представлений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90C3C" w:rsidRPr="006E363B" w:rsidRDefault="00090C3C" w:rsidP="009B0E2C">
            <w:pPr>
              <w:spacing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6E363B">
              <w:rPr>
                <w:color w:val="000000"/>
                <w:sz w:val="26"/>
                <w:szCs w:val="26"/>
              </w:rPr>
              <w:t>?</w:t>
            </w:r>
          </w:p>
        </w:tc>
      </w:tr>
      <w:tr w:rsidR="00090C3C" w:rsidRPr="006E363B" w:rsidTr="009B0E2C">
        <w:tc>
          <w:tcPr>
            <w:tcW w:w="5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0C3C" w:rsidRPr="006E363B" w:rsidRDefault="00090C3C" w:rsidP="009B0E2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7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90C3C" w:rsidRPr="006E363B" w:rsidRDefault="00090C3C" w:rsidP="009B0E2C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6E363B">
              <w:rPr>
                <w:color w:val="000000"/>
                <w:sz w:val="26"/>
                <w:szCs w:val="26"/>
              </w:rPr>
              <w:t>3.представление на уровне:</w:t>
            </w:r>
          </w:p>
          <w:p w:rsidR="00090C3C" w:rsidRPr="006E363B" w:rsidRDefault="00090C3C" w:rsidP="00090C3C">
            <w:pPr>
              <w:numPr>
                <w:ilvl w:val="0"/>
                <w:numId w:val="3"/>
              </w:numPr>
              <w:spacing w:line="240" w:lineRule="atLeast"/>
              <w:rPr>
                <w:color w:val="000000"/>
                <w:sz w:val="26"/>
                <w:szCs w:val="26"/>
              </w:rPr>
            </w:pPr>
            <w:r w:rsidRPr="006E363B">
              <w:rPr>
                <w:color w:val="000000"/>
                <w:sz w:val="26"/>
                <w:szCs w:val="26"/>
              </w:rPr>
              <w:t>использования по прямой подсказке</w:t>
            </w:r>
          </w:p>
          <w:p w:rsidR="00090C3C" w:rsidRPr="006E363B" w:rsidRDefault="00090C3C" w:rsidP="00090C3C">
            <w:pPr>
              <w:numPr>
                <w:ilvl w:val="0"/>
                <w:numId w:val="3"/>
              </w:numPr>
              <w:spacing w:line="240" w:lineRule="atLeast"/>
              <w:rPr>
                <w:color w:val="000000"/>
                <w:sz w:val="26"/>
                <w:szCs w:val="26"/>
              </w:rPr>
            </w:pPr>
            <w:r w:rsidRPr="006E363B">
              <w:rPr>
                <w:color w:val="000000"/>
                <w:sz w:val="26"/>
                <w:szCs w:val="26"/>
              </w:rPr>
              <w:t>использования с косвенной подсказкой (изображение)</w:t>
            </w:r>
          </w:p>
          <w:p w:rsidR="00090C3C" w:rsidRPr="006E363B" w:rsidRDefault="00090C3C" w:rsidP="00090C3C">
            <w:pPr>
              <w:numPr>
                <w:ilvl w:val="0"/>
                <w:numId w:val="3"/>
              </w:numPr>
              <w:spacing w:line="240" w:lineRule="atLeast"/>
              <w:rPr>
                <w:color w:val="000000"/>
                <w:sz w:val="26"/>
                <w:szCs w:val="26"/>
              </w:rPr>
            </w:pPr>
            <w:r w:rsidRPr="006E363B">
              <w:rPr>
                <w:color w:val="000000"/>
                <w:sz w:val="26"/>
                <w:szCs w:val="26"/>
              </w:rPr>
              <w:t>самостоятельного использования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90C3C" w:rsidRPr="006E363B" w:rsidRDefault="00090C3C" w:rsidP="009B0E2C">
            <w:pPr>
              <w:spacing w:line="240" w:lineRule="atLeast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6E363B">
              <w:rPr>
                <w:rStyle w:val="c9"/>
                <w:b/>
                <w:bCs/>
                <w:color w:val="000000"/>
                <w:sz w:val="26"/>
                <w:szCs w:val="26"/>
              </w:rPr>
              <w:t>пп</w:t>
            </w:r>
            <w:proofErr w:type="spellEnd"/>
          </w:p>
          <w:p w:rsidR="00090C3C" w:rsidRPr="006E363B" w:rsidRDefault="00090C3C" w:rsidP="009B0E2C">
            <w:pPr>
              <w:spacing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6E363B">
              <w:rPr>
                <w:rStyle w:val="c9"/>
                <w:b/>
                <w:bCs/>
                <w:color w:val="000000"/>
                <w:sz w:val="26"/>
                <w:szCs w:val="26"/>
              </w:rPr>
              <w:t>п</w:t>
            </w:r>
          </w:p>
          <w:p w:rsidR="00090C3C" w:rsidRPr="006E363B" w:rsidRDefault="00090C3C" w:rsidP="009B0E2C">
            <w:pPr>
              <w:spacing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6E363B">
              <w:rPr>
                <w:rStyle w:val="c9"/>
                <w:b/>
                <w:bCs/>
                <w:color w:val="000000"/>
                <w:sz w:val="26"/>
                <w:szCs w:val="26"/>
              </w:rPr>
              <w:t>+</w:t>
            </w:r>
          </w:p>
        </w:tc>
      </w:tr>
    </w:tbl>
    <w:p w:rsidR="00090C3C" w:rsidRDefault="00090C3C" w:rsidP="00090C3C">
      <w:pPr>
        <w:suppressAutoHyphens/>
        <w:autoSpaceDE w:val="0"/>
        <w:spacing w:line="240" w:lineRule="atLeast"/>
        <w:rPr>
          <w:sz w:val="28"/>
          <w:szCs w:val="28"/>
        </w:rPr>
      </w:pPr>
    </w:p>
    <w:p w:rsidR="00090C3C" w:rsidRPr="00090C3C" w:rsidRDefault="007D6BF3" w:rsidP="00090C3C">
      <w:pPr>
        <w:suppressAutoHyphens/>
        <w:autoSpaceDE w:val="0"/>
        <w:spacing w:line="240" w:lineRule="atLeast"/>
        <w:jc w:val="center"/>
        <w:rPr>
          <w:b/>
          <w:sz w:val="28"/>
          <w:szCs w:val="28"/>
        </w:rPr>
      </w:pPr>
      <w:r w:rsidRPr="007D6BF3">
        <w:rPr>
          <w:rFonts w:eastAsia="Calibri"/>
          <w:sz w:val="28"/>
          <w:szCs w:val="28"/>
          <w:lang w:eastAsia="zh-CN"/>
        </w:rPr>
        <w:t> </w:t>
      </w:r>
      <w:r w:rsidR="00090C3C" w:rsidRPr="00090C3C">
        <w:rPr>
          <w:b/>
          <w:sz w:val="28"/>
          <w:szCs w:val="28"/>
        </w:rPr>
        <w:t>Характеристика и состав базовых учебных действий 2 вариант</w:t>
      </w:r>
    </w:p>
    <w:p w:rsidR="00090C3C" w:rsidRPr="00090C3C" w:rsidRDefault="00090C3C" w:rsidP="00090C3C">
      <w:pPr>
        <w:suppressAutoHyphens/>
        <w:autoSpaceDE w:val="0"/>
        <w:spacing w:line="240" w:lineRule="atLeast"/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84" w:type="dxa"/>
          <w:left w:w="84" w:type="dxa"/>
          <w:bottom w:w="84" w:type="dxa"/>
          <w:right w:w="84" w:type="dxa"/>
        </w:tblCellMar>
        <w:tblLook w:val="00A0" w:firstRow="1" w:lastRow="0" w:firstColumn="1" w:lastColumn="0" w:noHBand="0" w:noVBand="0"/>
      </w:tblPr>
      <w:tblGrid>
        <w:gridCol w:w="5273"/>
        <w:gridCol w:w="4776"/>
      </w:tblGrid>
      <w:tr w:rsidR="00090C3C" w:rsidRPr="00090C3C" w:rsidTr="009B0E2C">
        <w:trPr>
          <w:jc w:val="center"/>
        </w:trPr>
        <w:tc>
          <w:tcPr>
            <w:tcW w:w="540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90C3C" w:rsidRPr="00090C3C" w:rsidRDefault="00090C3C" w:rsidP="009B0E2C">
            <w:pPr>
              <w:spacing w:after="98"/>
              <w:rPr>
                <w:b/>
                <w:bCs/>
                <w:sz w:val="28"/>
                <w:szCs w:val="28"/>
              </w:rPr>
            </w:pPr>
            <w:r w:rsidRPr="00090C3C">
              <w:rPr>
                <w:b/>
                <w:bCs/>
                <w:sz w:val="28"/>
                <w:szCs w:val="28"/>
              </w:rPr>
              <w:t>Наименование БУД</w:t>
            </w:r>
          </w:p>
        </w:tc>
        <w:tc>
          <w:tcPr>
            <w:tcW w:w="4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090C3C" w:rsidRPr="00090C3C" w:rsidRDefault="00090C3C" w:rsidP="009B0E2C">
            <w:pPr>
              <w:spacing w:after="98"/>
              <w:rPr>
                <w:sz w:val="28"/>
                <w:szCs w:val="28"/>
              </w:rPr>
            </w:pPr>
            <w:r w:rsidRPr="00090C3C">
              <w:rPr>
                <w:b/>
                <w:bCs/>
                <w:sz w:val="28"/>
                <w:szCs w:val="28"/>
              </w:rPr>
              <w:t>Характеристика и состав БУД  на 7 год обучения</w:t>
            </w:r>
          </w:p>
        </w:tc>
      </w:tr>
      <w:tr w:rsidR="00090C3C" w:rsidRPr="00090C3C" w:rsidTr="009B0E2C">
        <w:trPr>
          <w:jc w:val="center"/>
        </w:trPr>
        <w:tc>
          <w:tcPr>
            <w:tcW w:w="540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90C3C" w:rsidRPr="00090C3C" w:rsidRDefault="00090C3C" w:rsidP="009B0E2C">
            <w:pPr>
              <w:spacing w:after="98"/>
              <w:rPr>
                <w:sz w:val="28"/>
                <w:szCs w:val="28"/>
              </w:rPr>
            </w:pPr>
            <w:r w:rsidRPr="00090C3C">
              <w:rPr>
                <w:b/>
                <w:bCs/>
                <w:sz w:val="28"/>
                <w:szCs w:val="28"/>
              </w:rPr>
              <w:t>Личностные учебные действия:</w:t>
            </w:r>
            <w:r w:rsidRPr="00090C3C">
              <w:rPr>
                <w:sz w:val="28"/>
                <w:szCs w:val="28"/>
              </w:rPr>
              <w:br/>
              <w:t>- подготовка ребенка к нахождению и обучению в среде сверстников, к эмоциональному, взаимодействию с группой обучающихся;</w:t>
            </w:r>
            <w:r w:rsidRPr="00090C3C">
              <w:rPr>
                <w:sz w:val="28"/>
                <w:szCs w:val="28"/>
              </w:rPr>
              <w:br/>
              <w:t>- самостоятельность или с помощью взрослого выполнение учебных заданий;</w:t>
            </w:r>
            <w:r w:rsidRPr="00090C3C">
              <w:rPr>
                <w:sz w:val="28"/>
                <w:szCs w:val="28"/>
              </w:rPr>
              <w:br/>
              <w:t>- положительное отношение к окружающей действительности.</w:t>
            </w:r>
          </w:p>
        </w:tc>
        <w:tc>
          <w:tcPr>
            <w:tcW w:w="4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090C3C" w:rsidRPr="00090C3C" w:rsidRDefault="00090C3C" w:rsidP="009B0E2C">
            <w:pPr>
              <w:spacing w:after="98"/>
              <w:rPr>
                <w:sz w:val="28"/>
                <w:szCs w:val="28"/>
              </w:rPr>
            </w:pPr>
            <w:r w:rsidRPr="00090C3C">
              <w:rPr>
                <w:sz w:val="28"/>
                <w:szCs w:val="28"/>
              </w:rPr>
              <w:t>Приветствовать одноклассников при встрече; прощаться</w:t>
            </w:r>
            <w:r w:rsidRPr="00090C3C">
              <w:rPr>
                <w:sz w:val="28"/>
                <w:szCs w:val="28"/>
              </w:rPr>
              <w:br/>
              <w:t>входить и выходить из учебного помещения со звонком;</w:t>
            </w:r>
            <w:r w:rsidRPr="00090C3C">
              <w:rPr>
                <w:sz w:val="28"/>
                <w:szCs w:val="28"/>
              </w:rPr>
              <w:br/>
              <w:t>ориентироваться в пространстве класса (зала, учебного помещения), пользоваться учебной мебелью;</w:t>
            </w:r>
            <w:r w:rsidRPr="00090C3C">
              <w:rPr>
                <w:sz w:val="28"/>
                <w:szCs w:val="28"/>
              </w:rPr>
              <w:br/>
              <w:t>- адекватно использовать ритуалы школьного поведения (поднимать руку, вставать и выходить из-за парты и т. д.);</w:t>
            </w:r>
          </w:p>
        </w:tc>
      </w:tr>
      <w:tr w:rsidR="00090C3C" w:rsidRPr="00090C3C" w:rsidTr="009B0E2C">
        <w:trPr>
          <w:jc w:val="center"/>
        </w:trPr>
        <w:tc>
          <w:tcPr>
            <w:tcW w:w="540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90C3C" w:rsidRPr="00090C3C" w:rsidRDefault="00090C3C" w:rsidP="009B0E2C">
            <w:pPr>
              <w:spacing w:after="98"/>
              <w:rPr>
                <w:sz w:val="28"/>
                <w:szCs w:val="28"/>
              </w:rPr>
            </w:pPr>
            <w:r w:rsidRPr="00090C3C">
              <w:rPr>
                <w:b/>
                <w:bCs/>
                <w:sz w:val="28"/>
                <w:szCs w:val="28"/>
              </w:rPr>
              <w:t>Коммуникативные учебные действия</w:t>
            </w:r>
            <w:r w:rsidRPr="00090C3C">
              <w:rPr>
                <w:sz w:val="28"/>
                <w:szCs w:val="28"/>
              </w:rPr>
              <w:t>:</w:t>
            </w:r>
            <w:r w:rsidRPr="00090C3C">
              <w:rPr>
                <w:sz w:val="28"/>
                <w:szCs w:val="28"/>
              </w:rPr>
              <w:br/>
              <w:t>- готовность к нахождению и обучению среди сверстников, к коммуникативному взаимодействию в группе обучающихся;</w:t>
            </w:r>
            <w:r w:rsidRPr="00090C3C">
              <w:rPr>
                <w:sz w:val="28"/>
                <w:szCs w:val="28"/>
              </w:rPr>
              <w:br/>
              <w:t>- сигнализирование учителю об окончании задания;</w:t>
            </w:r>
            <w:r w:rsidRPr="00090C3C">
              <w:rPr>
                <w:sz w:val="28"/>
                <w:szCs w:val="28"/>
              </w:rPr>
              <w:br/>
            </w:r>
            <w:r w:rsidRPr="00090C3C">
              <w:rPr>
                <w:sz w:val="28"/>
                <w:szCs w:val="28"/>
              </w:rPr>
              <w:lastRenderedPageBreak/>
              <w:t>- направленность взгляда (на говорящего взрослого, на задание)</w:t>
            </w:r>
          </w:p>
        </w:tc>
        <w:tc>
          <w:tcPr>
            <w:tcW w:w="4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090C3C" w:rsidRPr="00090C3C" w:rsidRDefault="00090C3C" w:rsidP="009B0E2C">
            <w:pPr>
              <w:spacing w:after="98"/>
              <w:rPr>
                <w:sz w:val="28"/>
                <w:szCs w:val="28"/>
              </w:rPr>
            </w:pPr>
            <w:r w:rsidRPr="00090C3C">
              <w:rPr>
                <w:sz w:val="28"/>
                <w:szCs w:val="28"/>
              </w:rPr>
              <w:lastRenderedPageBreak/>
              <w:t>- вставать при ответе;</w:t>
            </w:r>
            <w:r w:rsidRPr="00090C3C">
              <w:rPr>
                <w:sz w:val="28"/>
                <w:szCs w:val="28"/>
              </w:rPr>
              <w:br/>
              <w:t>- входить и выходить из учебного помещения со звонком.</w:t>
            </w:r>
          </w:p>
        </w:tc>
      </w:tr>
      <w:tr w:rsidR="00090C3C" w:rsidRPr="00090C3C" w:rsidTr="009B0E2C">
        <w:trPr>
          <w:jc w:val="center"/>
        </w:trPr>
        <w:tc>
          <w:tcPr>
            <w:tcW w:w="540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90C3C" w:rsidRPr="00090C3C" w:rsidRDefault="00090C3C" w:rsidP="009B0E2C">
            <w:pPr>
              <w:rPr>
                <w:sz w:val="28"/>
                <w:szCs w:val="28"/>
              </w:rPr>
            </w:pPr>
            <w:r w:rsidRPr="00090C3C">
              <w:rPr>
                <w:b/>
                <w:bCs/>
                <w:sz w:val="28"/>
                <w:szCs w:val="28"/>
              </w:rPr>
              <w:lastRenderedPageBreak/>
              <w:t>Регулятивные учебные действия:</w:t>
            </w:r>
            <w:r w:rsidRPr="00090C3C">
              <w:rPr>
                <w:sz w:val="28"/>
                <w:szCs w:val="28"/>
              </w:rPr>
              <w:br/>
              <w:t>- формирование учебного поведения выполнение задания:</w:t>
            </w:r>
            <w:r w:rsidRPr="00090C3C">
              <w:rPr>
                <w:sz w:val="28"/>
                <w:szCs w:val="28"/>
              </w:rPr>
              <w:br/>
              <w:t>в течение определенного периода,</w:t>
            </w:r>
            <w:r w:rsidRPr="00090C3C">
              <w:rPr>
                <w:sz w:val="28"/>
                <w:szCs w:val="28"/>
              </w:rPr>
              <w:br/>
              <w:t>от начала до конца;</w:t>
            </w:r>
            <w:r w:rsidRPr="00090C3C">
              <w:rPr>
                <w:sz w:val="28"/>
                <w:szCs w:val="28"/>
              </w:rPr>
              <w:br/>
              <w:t>- переход от одного задания (операции,</w:t>
            </w:r>
            <w:r w:rsidRPr="00090C3C">
              <w:rPr>
                <w:sz w:val="28"/>
                <w:szCs w:val="28"/>
              </w:rPr>
              <w:br/>
              <w:t>действия) к другому в соответствии с расписанием занятий, алгоритмом действия и т.д.</w:t>
            </w:r>
            <w:r w:rsidRPr="00090C3C">
              <w:rPr>
                <w:sz w:val="28"/>
                <w:szCs w:val="28"/>
              </w:rPr>
              <w:br/>
              <w:t>- последовательное выполнение нескольких заданий</w:t>
            </w:r>
          </w:p>
          <w:p w:rsidR="00090C3C" w:rsidRPr="00090C3C" w:rsidRDefault="00090C3C" w:rsidP="009B0E2C">
            <w:pPr>
              <w:rPr>
                <w:sz w:val="28"/>
                <w:szCs w:val="28"/>
              </w:rPr>
            </w:pPr>
            <w:r w:rsidRPr="00090C3C">
              <w:rPr>
                <w:sz w:val="28"/>
                <w:szCs w:val="28"/>
              </w:rPr>
              <w:t>- умение использовать по назначению учебных материалов;</w:t>
            </w:r>
            <w:r w:rsidRPr="00090C3C">
              <w:rPr>
                <w:sz w:val="28"/>
                <w:szCs w:val="28"/>
              </w:rPr>
              <w:br/>
              <w:t>- умение выполнять действия по образцу и по подражанию.</w:t>
            </w:r>
          </w:p>
        </w:tc>
        <w:tc>
          <w:tcPr>
            <w:tcW w:w="4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090C3C" w:rsidRPr="00090C3C" w:rsidRDefault="00090C3C" w:rsidP="009B0E2C">
            <w:pPr>
              <w:spacing w:after="98"/>
              <w:rPr>
                <w:sz w:val="28"/>
                <w:szCs w:val="28"/>
              </w:rPr>
            </w:pPr>
            <w:r w:rsidRPr="00090C3C">
              <w:rPr>
                <w:sz w:val="28"/>
                <w:szCs w:val="28"/>
              </w:rPr>
              <w:t>-выполнять задание от начала до конца в течение заданного времени.</w:t>
            </w:r>
          </w:p>
        </w:tc>
      </w:tr>
      <w:tr w:rsidR="00090C3C" w:rsidRPr="00090C3C" w:rsidTr="009B0E2C">
        <w:trPr>
          <w:jc w:val="center"/>
        </w:trPr>
        <w:tc>
          <w:tcPr>
            <w:tcW w:w="540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90C3C" w:rsidRPr="00090C3C" w:rsidRDefault="00090C3C" w:rsidP="009B0E2C">
            <w:pPr>
              <w:spacing w:after="98"/>
              <w:rPr>
                <w:sz w:val="28"/>
                <w:szCs w:val="28"/>
              </w:rPr>
            </w:pPr>
            <w:r w:rsidRPr="00090C3C">
              <w:rPr>
                <w:b/>
                <w:bCs/>
                <w:sz w:val="28"/>
                <w:szCs w:val="28"/>
              </w:rPr>
              <w:t>Познавательные учебные действия:</w:t>
            </w:r>
            <w:r w:rsidRPr="00090C3C">
              <w:rPr>
                <w:sz w:val="28"/>
                <w:szCs w:val="28"/>
              </w:rPr>
              <w:br/>
              <w:t>- наблюдать под руководством взрослого за предметами и явлениями окружающей действительности;</w:t>
            </w:r>
            <w:r w:rsidRPr="00090C3C">
              <w:rPr>
                <w:sz w:val="28"/>
                <w:szCs w:val="28"/>
              </w:rPr>
              <w:br/>
              <w:t>- работать с несложной по содержанию и структуре информацией (понимать изображение, текст, эмоциональное высказывание;</w:t>
            </w:r>
            <w:r w:rsidRPr="00090C3C">
              <w:rPr>
                <w:sz w:val="28"/>
                <w:szCs w:val="28"/>
              </w:rPr>
              <w:br/>
              <w:t>- пользоваться знаками, символами, пиктограммами;</w:t>
            </w:r>
            <w:r w:rsidRPr="00090C3C">
              <w:rPr>
                <w:sz w:val="28"/>
                <w:szCs w:val="28"/>
              </w:rPr>
              <w:br/>
              <w:t>- пользоваться по назначению учебными предметами.</w:t>
            </w:r>
          </w:p>
        </w:tc>
        <w:tc>
          <w:tcPr>
            <w:tcW w:w="4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090C3C" w:rsidRPr="00090C3C" w:rsidRDefault="00090C3C" w:rsidP="009B0E2C">
            <w:pPr>
              <w:spacing w:after="98"/>
              <w:rPr>
                <w:sz w:val="28"/>
                <w:szCs w:val="28"/>
              </w:rPr>
            </w:pPr>
            <w:r w:rsidRPr="00090C3C">
              <w:rPr>
                <w:sz w:val="28"/>
                <w:szCs w:val="28"/>
              </w:rPr>
              <w:t>-выполнять инструкции о переходе с одного задания к другому (технологическая карта), выходить из кабинета, передвигаться по школе, находить свой класс, находить столовую, медицинский кабинет, туалет.</w:t>
            </w:r>
            <w:r w:rsidRPr="00090C3C">
              <w:rPr>
                <w:sz w:val="28"/>
                <w:szCs w:val="28"/>
              </w:rPr>
              <w:br/>
              <w:t>- выполнение простых речевых инструкций:</w:t>
            </w:r>
            <w:r w:rsidRPr="00090C3C">
              <w:rPr>
                <w:sz w:val="28"/>
                <w:szCs w:val="28"/>
              </w:rPr>
              <w:br/>
              <w:t>«Возьми», «Дай», «Сядь», «Встань», «Покажи», «Подними»</w:t>
            </w:r>
          </w:p>
        </w:tc>
      </w:tr>
    </w:tbl>
    <w:p w:rsidR="00090C3C" w:rsidRPr="00090C3C" w:rsidRDefault="00090C3C" w:rsidP="00090C3C">
      <w:pPr>
        <w:widowControl w:val="0"/>
        <w:suppressAutoHyphens/>
        <w:jc w:val="both"/>
        <w:rPr>
          <w:rFonts w:eastAsia="Arial Unicode MS"/>
          <w:kern w:val="1"/>
          <w:sz w:val="28"/>
          <w:szCs w:val="28"/>
          <w:lang w:eastAsia="hi-IN" w:bidi="hi-IN"/>
        </w:rPr>
      </w:pPr>
    </w:p>
    <w:p w:rsidR="00090C3C" w:rsidRDefault="00090C3C" w:rsidP="00090C3C">
      <w:pPr>
        <w:suppressAutoHyphens/>
        <w:autoSpaceDE w:val="0"/>
        <w:spacing w:line="240" w:lineRule="atLeast"/>
        <w:jc w:val="center"/>
        <w:rPr>
          <w:b/>
          <w:color w:val="000000"/>
          <w:sz w:val="28"/>
          <w:szCs w:val="28"/>
        </w:rPr>
      </w:pPr>
    </w:p>
    <w:p w:rsidR="00090C3C" w:rsidRDefault="00090C3C" w:rsidP="00090C3C">
      <w:pPr>
        <w:suppressAutoHyphens/>
        <w:autoSpaceDE w:val="0"/>
        <w:spacing w:line="240" w:lineRule="atLeast"/>
        <w:jc w:val="center"/>
        <w:rPr>
          <w:b/>
          <w:color w:val="000000"/>
          <w:sz w:val="28"/>
          <w:szCs w:val="28"/>
        </w:rPr>
      </w:pPr>
    </w:p>
    <w:p w:rsidR="00090C3C" w:rsidRDefault="00090C3C" w:rsidP="00090C3C">
      <w:pPr>
        <w:suppressAutoHyphens/>
        <w:autoSpaceDE w:val="0"/>
        <w:spacing w:line="240" w:lineRule="atLeast"/>
        <w:jc w:val="center"/>
        <w:rPr>
          <w:b/>
          <w:color w:val="000000"/>
          <w:sz w:val="28"/>
          <w:szCs w:val="28"/>
        </w:rPr>
      </w:pPr>
    </w:p>
    <w:p w:rsidR="00090C3C" w:rsidRDefault="00090C3C" w:rsidP="00090C3C">
      <w:pPr>
        <w:suppressAutoHyphens/>
        <w:autoSpaceDE w:val="0"/>
        <w:spacing w:line="240" w:lineRule="atLeast"/>
        <w:jc w:val="center"/>
        <w:rPr>
          <w:b/>
          <w:color w:val="000000"/>
          <w:sz w:val="28"/>
          <w:szCs w:val="28"/>
        </w:rPr>
      </w:pPr>
    </w:p>
    <w:p w:rsidR="00090C3C" w:rsidRDefault="00090C3C" w:rsidP="00090C3C">
      <w:pPr>
        <w:suppressAutoHyphens/>
        <w:autoSpaceDE w:val="0"/>
        <w:spacing w:line="240" w:lineRule="atLeast"/>
        <w:jc w:val="center"/>
        <w:rPr>
          <w:b/>
          <w:color w:val="000000"/>
          <w:sz w:val="28"/>
          <w:szCs w:val="28"/>
        </w:rPr>
      </w:pPr>
    </w:p>
    <w:p w:rsidR="00090C3C" w:rsidRDefault="00090C3C" w:rsidP="00090C3C">
      <w:pPr>
        <w:suppressAutoHyphens/>
        <w:autoSpaceDE w:val="0"/>
        <w:spacing w:line="240" w:lineRule="atLeast"/>
        <w:jc w:val="center"/>
        <w:rPr>
          <w:b/>
          <w:color w:val="000000"/>
          <w:sz w:val="28"/>
          <w:szCs w:val="28"/>
        </w:rPr>
      </w:pPr>
    </w:p>
    <w:p w:rsidR="00090C3C" w:rsidRDefault="00090C3C" w:rsidP="00090C3C">
      <w:pPr>
        <w:suppressAutoHyphens/>
        <w:autoSpaceDE w:val="0"/>
        <w:spacing w:line="240" w:lineRule="atLeast"/>
        <w:jc w:val="center"/>
        <w:rPr>
          <w:b/>
          <w:color w:val="000000"/>
          <w:sz w:val="28"/>
          <w:szCs w:val="28"/>
        </w:rPr>
      </w:pPr>
    </w:p>
    <w:p w:rsidR="00090C3C" w:rsidRDefault="00090C3C" w:rsidP="00090C3C">
      <w:pPr>
        <w:suppressAutoHyphens/>
        <w:autoSpaceDE w:val="0"/>
        <w:spacing w:line="240" w:lineRule="atLeast"/>
        <w:jc w:val="center"/>
        <w:rPr>
          <w:b/>
          <w:color w:val="000000"/>
          <w:sz w:val="28"/>
          <w:szCs w:val="28"/>
        </w:rPr>
      </w:pPr>
    </w:p>
    <w:p w:rsidR="00090C3C" w:rsidRDefault="00090C3C" w:rsidP="00090C3C">
      <w:pPr>
        <w:suppressAutoHyphens/>
        <w:autoSpaceDE w:val="0"/>
        <w:spacing w:line="240" w:lineRule="atLeast"/>
        <w:jc w:val="center"/>
        <w:rPr>
          <w:b/>
          <w:color w:val="000000"/>
          <w:sz w:val="28"/>
          <w:szCs w:val="28"/>
        </w:rPr>
      </w:pPr>
    </w:p>
    <w:p w:rsidR="00090C3C" w:rsidRDefault="00090C3C" w:rsidP="00090C3C">
      <w:pPr>
        <w:suppressAutoHyphens/>
        <w:autoSpaceDE w:val="0"/>
        <w:spacing w:line="240" w:lineRule="atLeast"/>
        <w:jc w:val="center"/>
        <w:rPr>
          <w:b/>
          <w:color w:val="000000"/>
          <w:sz w:val="28"/>
          <w:szCs w:val="28"/>
        </w:rPr>
      </w:pPr>
    </w:p>
    <w:p w:rsidR="00090C3C" w:rsidRDefault="00090C3C" w:rsidP="00090C3C">
      <w:pPr>
        <w:suppressAutoHyphens/>
        <w:autoSpaceDE w:val="0"/>
        <w:spacing w:line="240" w:lineRule="atLeast"/>
        <w:jc w:val="center"/>
        <w:rPr>
          <w:b/>
          <w:color w:val="000000"/>
          <w:sz w:val="28"/>
          <w:szCs w:val="28"/>
        </w:rPr>
      </w:pPr>
    </w:p>
    <w:p w:rsidR="00090C3C" w:rsidRDefault="00090C3C" w:rsidP="00090C3C">
      <w:pPr>
        <w:suppressAutoHyphens/>
        <w:autoSpaceDE w:val="0"/>
        <w:spacing w:line="240" w:lineRule="atLeast"/>
        <w:jc w:val="center"/>
        <w:rPr>
          <w:b/>
          <w:color w:val="000000"/>
          <w:sz w:val="28"/>
          <w:szCs w:val="28"/>
        </w:rPr>
      </w:pPr>
    </w:p>
    <w:p w:rsidR="00090C3C" w:rsidRDefault="00090C3C" w:rsidP="00090C3C">
      <w:pPr>
        <w:suppressAutoHyphens/>
        <w:autoSpaceDE w:val="0"/>
        <w:spacing w:line="240" w:lineRule="atLeast"/>
        <w:jc w:val="center"/>
        <w:rPr>
          <w:b/>
          <w:color w:val="000000"/>
          <w:sz w:val="28"/>
          <w:szCs w:val="28"/>
        </w:rPr>
      </w:pPr>
    </w:p>
    <w:p w:rsidR="00090C3C" w:rsidRDefault="00090C3C" w:rsidP="00090C3C">
      <w:pPr>
        <w:suppressAutoHyphens/>
        <w:autoSpaceDE w:val="0"/>
        <w:spacing w:line="240" w:lineRule="atLeast"/>
        <w:jc w:val="center"/>
        <w:rPr>
          <w:b/>
          <w:color w:val="000000"/>
          <w:sz w:val="28"/>
          <w:szCs w:val="28"/>
        </w:rPr>
      </w:pPr>
    </w:p>
    <w:p w:rsidR="00090C3C" w:rsidRDefault="00090C3C" w:rsidP="00090C3C">
      <w:pPr>
        <w:suppressAutoHyphens/>
        <w:autoSpaceDE w:val="0"/>
        <w:spacing w:line="240" w:lineRule="atLeast"/>
        <w:jc w:val="center"/>
        <w:rPr>
          <w:b/>
          <w:color w:val="000000"/>
          <w:sz w:val="28"/>
          <w:szCs w:val="28"/>
        </w:rPr>
      </w:pPr>
    </w:p>
    <w:p w:rsidR="00090C3C" w:rsidRDefault="00090C3C" w:rsidP="00090C3C">
      <w:pPr>
        <w:suppressAutoHyphens/>
        <w:autoSpaceDE w:val="0"/>
        <w:spacing w:line="240" w:lineRule="atLeast"/>
        <w:jc w:val="center"/>
        <w:rPr>
          <w:b/>
          <w:color w:val="000000"/>
          <w:sz w:val="28"/>
          <w:szCs w:val="28"/>
        </w:rPr>
      </w:pPr>
      <w:r w:rsidRPr="00090C3C">
        <w:rPr>
          <w:b/>
          <w:color w:val="000000"/>
          <w:sz w:val="28"/>
          <w:szCs w:val="28"/>
        </w:rPr>
        <w:lastRenderedPageBreak/>
        <w:t>Описание учебно-методического и материально-технического обеспечения</w:t>
      </w:r>
    </w:p>
    <w:p w:rsidR="00090C3C" w:rsidRPr="00090C3C" w:rsidRDefault="00090C3C" w:rsidP="00090C3C">
      <w:pPr>
        <w:suppressAutoHyphens/>
        <w:autoSpaceDE w:val="0"/>
        <w:spacing w:line="240" w:lineRule="atLeast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И</w:t>
      </w:r>
      <w:r w:rsidRPr="00090C3C">
        <w:rPr>
          <w:sz w:val="28"/>
          <w:szCs w:val="28"/>
        </w:rPr>
        <w:t>грушки и предметы со световыми/звуковыми эффектами;</w:t>
      </w:r>
      <w:r>
        <w:rPr>
          <w:sz w:val="28"/>
          <w:szCs w:val="28"/>
        </w:rPr>
        <w:t xml:space="preserve"> </w:t>
      </w:r>
      <w:r w:rsidRPr="00090C3C">
        <w:rPr>
          <w:sz w:val="28"/>
          <w:szCs w:val="28"/>
        </w:rPr>
        <w:t xml:space="preserve">образцы материалов, различных по фактуре, вязкости, температуре, плотности; </w:t>
      </w:r>
      <w:r>
        <w:rPr>
          <w:sz w:val="28"/>
          <w:szCs w:val="28"/>
        </w:rPr>
        <w:t xml:space="preserve">сенсорные панели; </w:t>
      </w:r>
      <w:r w:rsidRPr="00090C3C">
        <w:rPr>
          <w:sz w:val="28"/>
          <w:szCs w:val="28"/>
        </w:rPr>
        <w:t xml:space="preserve">наборы </w:t>
      </w:r>
      <w:proofErr w:type="spellStart"/>
      <w:r w:rsidRPr="00090C3C">
        <w:rPr>
          <w:sz w:val="28"/>
          <w:szCs w:val="28"/>
        </w:rPr>
        <w:t>аромобаночек</w:t>
      </w:r>
      <w:proofErr w:type="spellEnd"/>
      <w:r w:rsidRPr="00090C3C">
        <w:rPr>
          <w:sz w:val="28"/>
          <w:szCs w:val="28"/>
        </w:rPr>
        <w:t xml:space="preserve">, </w:t>
      </w:r>
      <w:proofErr w:type="spellStart"/>
      <w:r w:rsidRPr="00090C3C">
        <w:rPr>
          <w:sz w:val="28"/>
          <w:szCs w:val="28"/>
        </w:rPr>
        <w:t>вибромассажеры</w:t>
      </w:r>
      <w:proofErr w:type="spellEnd"/>
      <w:r w:rsidRPr="00090C3C">
        <w:rPr>
          <w:sz w:val="28"/>
          <w:szCs w:val="28"/>
        </w:rPr>
        <w:t>.</w:t>
      </w:r>
      <w:r>
        <w:rPr>
          <w:sz w:val="28"/>
          <w:szCs w:val="28"/>
        </w:rPr>
        <w:t xml:space="preserve"> У</w:t>
      </w:r>
      <w:r w:rsidRPr="00090C3C">
        <w:rPr>
          <w:sz w:val="28"/>
          <w:szCs w:val="28"/>
        </w:rPr>
        <w:t xml:space="preserve">чебные столы; доска большая универсальная (с возможностью магнитного крепления); персональный компьютер; предметы для нанизывания на стержень, шнурки (кольца, шары, бусины), звучащие предметы, предметы для сжимания (мячи различной̆ фактуры, разного диаметра), вставления (стаканчики одинаковой̆ величины), крупные </w:t>
      </w:r>
      <w:proofErr w:type="spellStart"/>
      <w:r w:rsidRPr="00090C3C">
        <w:rPr>
          <w:sz w:val="28"/>
          <w:szCs w:val="28"/>
        </w:rPr>
        <w:t>пазлы</w:t>
      </w:r>
      <w:proofErr w:type="spellEnd"/>
      <w:r w:rsidRPr="00090C3C">
        <w:rPr>
          <w:sz w:val="28"/>
          <w:szCs w:val="28"/>
        </w:rPr>
        <w:t>, разрезные картинки, дидактические игры, мозаика, кубики; продукты с различными вкусовыми качествами; презентации по темам: «Звуки окружающего мира», «Цвет и форма», «Мир эмоций», «Мое настроение».</w:t>
      </w:r>
      <w:r>
        <w:rPr>
          <w:sz w:val="28"/>
          <w:szCs w:val="28"/>
        </w:rPr>
        <w:t xml:space="preserve"> В</w:t>
      </w:r>
      <w:r w:rsidRPr="00090C3C">
        <w:rPr>
          <w:sz w:val="28"/>
          <w:szCs w:val="28"/>
        </w:rPr>
        <w:t>спомогательные средства невербальной коммуникации: специально подобранные предметы, графические / печатные изображения (тематические наборы рисунков).</w:t>
      </w:r>
    </w:p>
    <w:p w:rsidR="00090C3C" w:rsidRPr="00090C3C" w:rsidRDefault="00090C3C" w:rsidP="00090C3C">
      <w:pPr>
        <w:shd w:val="clear" w:color="auto" w:fill="FFFFFF"/>
        <w:jc w:val="center"/>
        <w:rPr>
          <w:sz w:val="28"/>
          <w:szCs w:val="28"/>
        </w:rPr>
      </w:pPr>
      <w:r w:rsidRPr="00090C3C">
        <w:rPr>
          <w:sz w:val="28"/>
          <w:szCs w:val="28"/>
        </w:rPr>
        <w:t xml:space="preserve">       </w:t>
      </w:r>
    </w:p>
    <w:p w:rsidR="00090C3C" w:rsidRDefault="00090C3C" w:rsidP="00090C3C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090C3C" w:rsidRDefault="00090C3C" w:rsidP="00090C3C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090C3C" w:rsidRDefault="00090C3C" w:rsidP="00090C3C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090C3C" w:rsidRDefault="00090C3C" w:rsidP="00090C3C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090C3C" w:rsidRPr="00090C3C" w:rsidRDefault="00090C3C" w:rsidP="00090C3C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090C3C">
        <w:rPr>
          <w:b/>
          <w:color w:val="000000"/>
          <w:sz w:val="28"/>
          <w:szCs w:val="28"/>
        </w:rPr>
        <w:t>Список используемой литературы:</w:t>
      </w:r>
    </w:p>
    <w:p w:rsidR="00090C3C" w:rsidRPr="00090C3C" w:rsidRDefault="00090C3C" w:rsidP="00090C3C">
      <w:pPr>
        <w:pStyle w:val="a4"/>
        <w:numPr>
          <w:ilvl w:val="0"/>
          <w:numId w:val="4"/>
        </w:numPr>
        <w:rPr>
          <w:sz w:val="28"/>
          <w:szCs w:val="28"/>
        </w:rPr>
      </w:pPr>
      <w:r w:rsidRPr="00090C3C">
        <w:rPr>
          <w:sz w:val="28"/>
          <w:szCs w:val="28"/>
        </w:rPr>
        <w:t>Психологическая азбука. Программа развивающих занятий в 1-4 классе. — М.: Генезис, 2012.</w:t>
      </w:r>
    </w:p>
    <w:p w:rsidR="00090C3C" w:rsidRPr="00090C3C" w:rsidRDefault="00090C3C" w:rsidP="00090C3C">
      <w:pPr>
        <w:pStyle w:val="a4"/>
        <w:numPr>
          <w:ilvl w:val="0"/>
          <w:numId w:val="4"/>
        </w:numPr>
        <w:rPr>
          <w:sz w:val="28"/>
          <w:szCs w:val="28"/>
        </w:rPr>
      </w:pPr>
      <w:r w:rsidRPr="00090C3C">
        <w:rPr>
          <w:sz w:val="28"/>
          <w:szCs w:val="28"/>
        </w:rPr>
        <w:t>Удивляюсь, злюсь, боюсь, хвастаюсь и радуюсь. Программы эмоционального развития детей дошкольного и младшего школьного возраста: Практическое пособие — М.: Генезис, 2002.</w:t>
      </w:r>
    </w:p>
    <w:p w:rsidR="00090C3C" w:rsidRPr="00090C3C" w:rsidRDefault="00090C3C" w:rsidP="00090C3C">
      <w:pPr>
        <w:pStyle w:val="a4"/>
        <w:numPr>
          <w:ilvl w:val="0"/>
          <w:numId w:val="4"/>
        </w:numPr>
        <w:rPr>
          <w:sz w:val="28"/>
          <w:szCs w:val="28"/>
        </w:rPr>
      </w:pPr>
      <w:r w:rsidRPr="00090C3C">
        <w:rPr>
          <w:iCs/>
          <w:sz w:val="28"/>
          <w:szCs w:val="28"/>
        </w:rPr>
        <w:t>Пименова Е.П.</w:t>
      </w:r>
      <w:r w:rsidRPr="00090C3C">
        <w:rPr>
          <w:sz w:val="28"/>
          <w:szCs w:val="28"/>
        </w:rPr>
        <w:t xml:space="preserve"> Пальчиковые игры / </w:t>
      </w:r>
      <w:proofErr w:type="spellStart"/>
      <w:proofErr w:type="gramStart"/>
      <w:r w:rsidRPr="00090C3C">
        <w:rPr>
          <w:sz w:val="28"/>
          <w:szCs w:val="28"/>
        </w:rPr>
        <w:t>Е.П.Пименова</w:t>
      </w:r>
      <w:proofErr w:type="spellEnd"/>
      <w:r w:rsidRPr="00090C3C">
        <w:rPr>
          <w:sz w:val="28"/>
          <w:szCs w:val="28"/>
        </w:rPr>
        <w:t>.–</w:t>
      </w:r>
      <w:proofErr w:type="gramEnd"/>
      <w:r w:rsidRPr="00090C3C">
        <w:rPr>
          <w:sz w:val="28"/>
          <w:szCs w:val="28"/>
        </w:rPr>
        <w:t xml:space="preserve"> Ростов н/Д: Феникс, 2007. – 221 с</w:t>
      </w:r>
    </w:p>
    <w:p w:rsidR="00090C3C" w:rsidRPr="00090C3C" w:rsidRDefault="00090C3C" w:rsidP="00090C3C">
      <w:pPr>
        <w:pStyle w:val="a4"/>
        <w:numPr>
          <w:ilvl w:val="0"/>
          <w:numId w:val="4"/>
        </w:numPr>
        <w:rPr>
          <w:sz w:val="28"/>
          <w:szCs w:val="28"/>
        </w:rPr>
      </w:pPr>
      <w:r w:rsidRPr="00090C3C">
        <w:rPr>
          <w:sz w:val="28"/>
          <w:szCs w:val="28"/>
        </w:rPr>
        <w:t xml:space="preserve">Сенсорное воспитание детей с отклонениями в развитии, сборник игр и игровых упражнений. Л.А. </w:t>
      </w:r>
      <w:proofErr w:type="spellStart"/>
      <w:r w:rsidRPr="00090C3C">
        <w:rPr>
          <w:sz w:val="28"/>
          <w:szCs w:val="28"/>
        </w:rPr>
        <w:t>Метиеева</w:t>
      </w:r>
      <w:proofErr w:type="spellEnd"/>
      <w:r w:rsidRPr="00090C3C">
        <w:rPr>
          <w:sz w:val="28"/>
          <w:szCs w:val="28"/>
        </w:rPr>
        <w:t>, Э.Я. Удалова. -М.: «Книголюб», 2007.</w:t>
      </w:r>
    </w:p>
    <w:p w:rsidR="00090C3C" w:rsidRPr="00090C3C" w:rsidRDefault="00090C3C" w:rsidP="00090C3C">
      <w:pPr>
        <w:pStyle w:val="a4"/>
        <w:numPr>
          <w:ilvl w:val="0"/>
          <w:numId w:val="4"/>
        </w:numPr>
        <w:rPr>
          <w:sz w:val="28"/>
          <w:szCs w:val="28"/>
        </w:rPr>
      </w:pPr>
      <w:r w:rsidRPr="00090C3C">
        <w:rPr>
          <w:iCs/>
          <w:sz w:val="28"/>
          <w:szCs w:val="28"/>
        </w:rPr>
        <w:t xml:space="preserve">Удалова Э.Я., </w:t>
      </w:r>
      <w:proofErr w:type="spellStart"/>
      <w:r w:rsidRPr="00090C3C">
        <w:rPr>
          <w:iCs/>
          <w:sz w:val="28"/>
          <w:szCs w:val="28"/>
        </w:rPr>
        <w:t>Метиева</w:t>
      </w:r>
      <w:proofErr w:type="spellEnd"/>
      <w:r w:rsidRPr="00090C3C">
        <w:rPr>
          <w:iCs/>
          <w:sz w:val="28"/>
          <w:szCs w:val="28"/>
        </w:rPr>
        <w:t xml:space="preserve"> Л.А.</w:t>
      </w:r>
      <w:r w:rsidRPr="00090C3C">
        <w:rPr>
          <w:sz w:val="28"/>
          <w:szCs w:val="28"/>
        </w:rPr>
        <w:t> Формирование тактильно-двигательного восприятия у школьников с нарушениями интеллекта // Воспитание и обучение детей с нарушениями развития. – 2006. – № 3. – С. 37-41.</w:t>
      </w:r>
    </w:p>
    <w:p w:rsidR="00090C3C" w:rsidRPr="00090C3C" w:rsidRDefault="00090C3C" w:rsidP="00090C3C">
      <w:pPr>
        <w:pStyle w:val="a4"/>
        <w:rPr>
          <w:sz w:val="28"/>
          <w:szCs w:val="28"/>
        </w:rPr>
      </w:pPr>
      <w:r w:rsidRPr="00090C3C">
        <w:rPr>
          <w:sz w:val="28"/>
          <w:szCs w:val="28"/>
        </w:rPr>
        <w:t xml:space="preserve">               </w:t>
      </w:r>
    </w:p>
    <w:p w:rsidR="007D6BF3" w:rsidRPr="007D6BF3" w:rsidRDefault="007D6BF3" w:rsidP="007D6BF3">
      <w:pPr>
        <w:shd w:val="clear" w:color="auto" w:fill="FFFFFF"/>
        <w:suppressAutoHyphens/>
        <w:contextualSpacing/>
        <w:jc w:val="both"/>
        <w:rPr>
          <w:rFonts w:ascii="Calibri" w:hAnsi="Calibri" w:cs="Calibri"/>
          <w:color w:val="000000"/>
          <w:sz w:val="28"/>
          <w:szCs w:val="28"/>
        </w:rPr>
      </w:pPr>
      <w:r w:rsidRPr="007D6BF3">
        <w:rPr>
          <w:rFonts w:eastAsia="Calibri"/>
          <w:sz w:val="28"/>
          <w:szCs w:val="28"/>
          <w:lang w:eastAsia="zh-CN"/>
        </w:rPr>
        <w:t>   </w:t>
      </w:r>
      <w:r w:rsidRPr="007D6BF3">
        <w:rPr>
          <w:color w:val="000000"/>
          <w:sz w:val="28"/>
          <w:szCs w:val="28"/>
        </w:rPr>
        <w:t>         </w:t>
      </w:r>
      <w:r w:rsidRPr="007D6BF3">
        <w:rPr>
          <w:rFonts w:eastAsia="Arial Unicode MS"/>
          <w:kern w:val="1"/>
          <w:sz w:val="28"/>
          <w:szCs w:val="28"/>
          <w:lang w:eastAsia="hi-IN" w:bidi="hi-IN"/>
        </w:rPr>
        <w:t xml:space="preserve">    </w:t>
      </w:r>
    </w:p>
    <w:p w:rsidR="007D6BF3" w:rsidRPr="007D6BF3" w:rsidRDefault="007D6BF3" w:rsidP="007D6BF3">
      <w:pPr>
        <w:shd w:val="clear" w:color="auto" w:fill="FFFFFF"/>
        <w:suppressAutoHyphens/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FC5CC4" w:rsidRPr="00FC5CC4" w:rsidRDefault="00FC5CC4" w:rsidP="007D6BF3">
      <w:pPr>
        <w:shd w:val="clear" w:color="auto" w:fill="FFFFFF"/>
        <w:suppressAutoHyphens/>
        <w:contextualSpacing/>
        <w:jc w:val="both"/>
        <w:rPr>
          <w:color w:val="000000"/>
          <w:sz w:val="28"/>
          <w:szCs w:val="22"/>
        </w:rPr>
      </w:pPr>
    </w:p>
    <w:p w:rsidR="00E86D2C" w:rsidRDefault="00E86D2C" w:rsidP="007D6BF3">
      <w:pPr>
        <w:jc w:val="both"/>
      </w:pPr>
    </w:p>
    <w:p w:rsidR="00090C3C" w:rsidRDefault="00090C3C" w:rsidP="007D6BF3">
      <w:pPr>
        <w:jc w:val="both"/>
      </w:pPr>
    </w:p>
    <w:p w:rsidR="00090C3C" w:rsidRDefault="00090C3C" w:rsidP="007D6BF3">
      <w:pPr>
        <w:jc w:val="both"/>
      </w:pPr>
    </w:p>
    <w:p w:rsidR="00090C3C" w:rsidRDefault="00090C3C" w:rsidP="007D6BF3">
      <w:pPr>
        <w:jc w:val="both"/>
      </w:pPr>
    </w:p>
    <w:p w:rsidR="00090C3C" w:rsidRDefault="00090C3C" w:rsidP="007D6BF3">
      <w:pPr>
        <w:jc w:val="both"/>
      </w:pPr>
    </w:p>
    <w:p w:rsidR="00090C3C" w:rsidRDefault="00090C3C" w:rsidP="007D6BF3">
      <w:pPr>
        <w:jc w:val="both"/>
      </w:pPr>
    </w:p>
    <w:p w:rsidR="00090C3C" w:rsidRDefault="00090C3C" w:rsidP="007D6BF3">
      <w:pPr>
        <w:jc w:val="both"/>
      </w:pPr>
    </w:p>
    <w:p w:rsidR="00090C3C" w:rsidRDefault="00090C3C" w:rsidP="007D6BF3">
      <w:pPr>
        <w:jc w:val="both"/>
      </w:pPr>
    </w:p>
    <w:p w:rsidR="00090C3C" w:rsidRDefault="00090C3C" w:rsidP="007D6BF3">
      <w:pPr>
        <w:jc w:val="both"/>
      </w:pPr>
    </w:p>
    <w:p w:rsidR="00090C3C" w:rsidRDefault="00090C3C" w:rsidP="007D6BF3">
      <w:pPr>
        <w:jc w:val="both"/>
      </w:pPr>
    </w:p>
    <w:p w:rsidR="00090C3C" w:rsidRDefault="00090C3C" w:rsidP="007D6BF3">
      <w:pPr>
        <w:jc w:val="both"/>
      </w:pPr>
    </w:p>
    <w:p w:rsidR="00090C3C" w:rsidRDefault="00090C3C" w:rsidP="007D6BF3">
      <w:pPr>
        <w:jc w:val="both"/>
      </w:pPr>
    </w:p>
    <w:p w:rsidR="00573C46" w:rsidRPr="00573C46" w:rsidRDefault="00573C46" w:rsidP="00573C46">
      <w:pPr>
        <w:tabs>
          <w:tab w:val="left" w:pos="708"/>
        </w:tabs>
        <w:suppressAutoHyphens/>
        <w:autoSpaceDN w:val="0"/>
        <w:spacing w:line="100" w:lineRule="atLeast"/>
        <w:jc w:val="center"/>
        <w:rPr>
          <w:rFonts w:eastAsia="SimSun"/>
          <w:color w:val="000000"/>
          <w:kern w:val="3"/>
          <w:sz w:val="28"/>
          <w:szCs w:val="28"/>
          <w:lang w:eastAsia="en-US"/>
        </w:rPr>
      </w:pPr>
      <w:r w:rsidRPr="00573C46">
        <w:rPr>
          <w:rFonts w:eastAsia="SimSun"/>
          <w:color w:val="000000"/>
          <w:kern w:val="3"/>
          <w:sz w:val="28"/>
          <w:szCs w:val="28"/>
          <w:lang w:eastAsia="en-US"/>
        </w:rPr>
        <w:lastRenderedPageBreak/>
        <w:t xml:space="preserve">Государственное казенное общеобразовательное учреждение </w:t>
      </w:r>
    </w:p>
    <w:p w:rsidR="00573C46" w:rsidRPr="00573C46" w:rsidRDefault="00573C46" w:rsidP="00573C46">
      <w:pPr>
        <w:tabs>
          <w:tab w:val="left" w:pos="708"/>
        </w:tabs>
        <w:suppressAutoHyphens/>
        <w:autoSpaceDN w:val="0"/>
        <w:spacing w:line="100" w:lineRule="atLeast"/>
        <w:jc w:val="center"/>
        <w:rPr>
          <w:rFonts w:eastAsia="SimSun"/>
          <w:color w:val="00000A"/>
          <w:kern w:val="3"/>
          <w:sz w:val="28"/>
          <w:szCs w:val="28"/>
          <w:lang w:eastAsia="ar-SA"/>
        </w:rPr>
      </w:pPr>
      <w:r w:rsidRPr="00573C46">
        <w:rPr>
          <w:rFonts w:eastAsia="SimSun"/>
          <w:color w:val="000000"/>
          <w:kern w:val="3"/>
          <w:sz w:val="28"/>
          <w:szCs w:val="28"/>
          <w:lang w:eastAsia="en-US"/>
        </w:rPr>
        <w:t>«Волгоградская школа – интернат №2»</w:t>
      </w:r>
    </w:p>
    <w:p w:rsidR="00573C46" w:rsidRPr="00573C46" w:rsidRDefault="00573C46" w:rsidP="00573C46">
      <w:pPr>
        <w:tabs>
          <w:tab w:val="left" w:pos="708"/>
        </w:tabs>
        <w:suppressAutoHyphens/>
        <w:autoSpaceDN w:val="0"/>
        <w:spacing w:line="100" w:lineRule="atLeast"/>
        <w:jc w:val="center"/>
        <w:rPr>
          <w:rFonts w:ascii="Calibri" w:eastAsia="SimSun" w:hAnsi="Calibri" w:cs="font264"/>
          <w:color w:val="00000A"/>
          <w:kern w:val="3"/>
          <w:sz w:val="22"/>
          <w:szCs w:val="22"/>
          <w:lang w:eastAsia="ar-SA"/>
        </w:rPr>
      </w:pPr>
    </w:p>
    <w:p w:rsidR="00573C46" w:rsidRPr="00573C46" w:rsidRDefault="00573C46" w:rsidP="00573C46">
      <w:pPr>
        <w:tabs>
          <w:tab w:val="left" w:pos="708"/>
        </w:tabs>
        <w:suppressAutoHyphens/>
        <w:autoSpaceDN w:val="0"/>
        <w:spacing w:line="100" w:lineRule="atLeast"/>
        <w:jc w:val="center"/>
        <w:rPr>
          <w:rFonts w:ascii="Calibri" w:eastAsia="SimSun" w:hAnsi="Calibri" w:cs="font264"/>
          <w:color w:val="00000A"/>
          <w:kern w:val="3"/>
          <w:sz w:val="22"/>
          <w:szCs w:val="22"/>
          <w:lang w:eastAsia="ar-SA"/>
        </w:rPr>
      </w:pPr>
    </w:p>
    <w:p w:rsidR="00573C46" w:rsidRPr="00573C46" w:rsidRDefault="00573C46" w:rsidP="00573C46">
      <w:pPr>
        <w:tabs>
          <w:tab w:val="left" w:pos="708"/>
        </w:tabs>
        <w:suppressAutoHyphens/>
        <w:autoSpaceDN w:val="0"/>
        <w:spacing w:line="100" w:lineRule="atLeast"/>
        <w:rPr>
          <w:rFonts w:eastAsia="SimSun"/>
          <w:color w:val="00000A"/>
          <w:kern w:val="3"/>
          <w:sz w:val="28"/>
          <w:szCs w:val="28"/>
          <w:lang w:eastAsia="ar-SA"/>
        </w:rPr>
      </w:pPr>
      <w:r w:rsidRPr="00573C46">
        <w:rPr>
          <w:rFonts w:eastAsia="SimSun"/>
          <w:color w:val="00000A"/>
          <w:kern w:val="3"/>
          <w:sz w:val="28"/>
          <w:szCs w:val="28"/>
          <w:lang w:eastAsia="ar-SA"/>
        </w:rPr>
        <w:t>«</w:t>
      </w:r>
      <w:proofErr w:type="gramStart"/>
      <w:r w:rsidRPr="00573C46">
        <w:rPr>
          <w:rFonts w:eastAsia="SimSun"/>
          <w:color w:val="00000A"/>
          <w:kern w:val="3"/>
          <w:sz w:val="28"/>
          <w:szCs w:val="28"/>
          <w:lang w:eastAsia="ar-SA"/>
        </w:rPr>
        <w:t xml:space="preserve">Согласовано»   </w:t>
      </w:r>
      <w:proofErr w:type="gramEnd"/>
      <w:r w:rsidRPr="00573C46">
        <w:rPr>
          <w:rFonts w:eastAsia="SimSun"/>
          <w:color w:val="00000A"/>
          <w:kern w:val="3"/>
          <w:sz w:val="28"/>
          <w:szCs w:val="28"/>
          <w:lang w:eastAsia="ar-SA"/>
        </w:rPr>
        <w:t xml:space="preserve">                  «Согласовано»                        </w:t>
      </w:r>
      <w:r w:rsidRPr="00573C46">
        <w:rPr>
          <w:rFonts w:eastAsia="SimSun"/>
          <w:color w:val="000000"/>
          <w:kern w:val="3"/>
          <w:sz w:val="28"/>
          <w:szCs w:val="28"/>
          <w:lang w:eastAsia="en-US"/>
        </w:rPr>
        <w:t>«Утверждено»</w:t>
      </w:r>
      <w:r w:rsidRPr="00573C46">
        <w:rPr>
          <w:rFonts w:eastAsia="SimSun"/>
          <w:color w:val="00000A"/>
          <w:kern w:val="3"/>
          <w:sz w:val="28"/>
          <w:szCs w:val="28"/>
          <w:lang w:eastAsia="ar-SA"/>
        </w:rPr>
        <w:t xml:space="preserve"> </w:t>
      </w:r>
    </w:p>
    <w:p w:rsidR="00573C46" w:rsidRPr="00573C46" w:rsidRDefault="00573C46" w:rsidP="00573C46">
      <w:pPr>
        <w:tabs>
          <w:tab w:val="left" w:pos="708"/>
        </w:tabs>
        <w:suppressAutoHyphens/>
        <w:autoSpaceDN w:val="0"/>
        <w:spacing w:line="100" w:lineRule="atLeast"/>
        <w:rPr>
          <w:rFonts w:eastAsia="SimSun"/>
          <w:color w:val="000000"/>
          <w:kern w:val="3"/>
          <w:sz w:val="28"/>
          <w:szCs w:val="28"/>
          <w:lang w:eastAsia="en-US"/>
        </w:rPr>
      </w:pPr>
      <w:r w:rsidRPr="00573C46">
        <w:rPr>
          <w:rFonts w:eastAsia="SimSun"/>
          <w:color w:val="000000"/>
          <w:kern w:val="3"/>
          <w:sz w:val="28"/>
          <w:szCs w:val="28"/>
          <w:lang w:eastAsia="en-US"/>
        </w:rPr>
        <w:t xml:space="preserve">Руководитель МО                заместитель директора          директор ГКОУ </w:t>
      </w:r>
    </w:p>
    <w:p w:rsidR="00573C46" w:rsidRPr="00573C46" w:rsidRDefault="00573C46" w:rsidP="00573C46">
      <w:pPr>
        <w:tabs>
          <w:tab w:val="left" w:pos="708"/>
        </w:tabs>
        <w:suppressAutoHyphens/>
        <w:autoSpaceDN w:val="0"/>
        <w:spacing w:line="100" w:lineRule="atLeast"/>
        <w:rPr>
          <w:rFonts w:eastAsia="SimSun"/>
          <w:color w:val="000000"/>
          <w:kern w:val="3"/>
          <w:sz w:val="28"/>
          <w:szCs w:val="28"/>
          <w:lang w:eastAsia="en-US"/>
        </w:rPr>
      </w:pPr>
      <w:r w:rsidRPr="00573C46">
        <w:rPr>
          <w:rFonts w:eastAsia="SimSun"/>
          <w:color w:val="000000"/>
          <w:kern w:val="3"/>
          <w:sz w:val="28"/>
          <w:szCs w:val="28"/>
          <w:lang w:eastAsia="en-US"/>
        </w:rPr>
        <w:t xml:space="preserve">                                                                                                «Волгоградская школа-</w:t>
      </w:r>
    </w:p>
    <w:p w:rsidR="00573C46" w:rsidRPr="00573C46" w:rsidRDefault="00573C46" w:rsidP="00573C46">
      <w:pPr>
        <w:tabs>
          <w:tab w:val="left" w:pos="708"/>
        </w:tabs>
        <w:suppressAutoHyphens/>
        <w:autoSpaceDN w:val="0"/>
        <w:spacing w:line="100" w:lineRule="atLeast"/>
        <w:rPr>
          <w:rFonts w:eastAsia="SimSun"/>
          <w:color w:val="00000A"/>
          <w:kern w:val="3"/>
          <w:sz w:val="28"/>
          <w:szCs w:val="28"/>
          <w:lang w:eastAsia="ar-SA"/>
        </w:rPr>
      </w:pPr>
      <w:r w:rsidRPr="00573C46">
        <w:rPr>
          <w:rFonts w:eastAsia="SimSun"/>
          <w:color w:val="000000"/>
          <w:kern w:val="3"/>
          <w:sz w:val="28"/>
          <w:szCs w:val="28"/>
          <w:lang w:eastAsia="en-US"/>
        </w:rPr>
        <w:t>______</w:t>
      </w:r>
      <w:proofErr w:type="gramStart"/>
      <w:r w:rsidRPr="00573C46">
        <w:rPr>
          <w:rFonts w:eastAsia="SimSun"/>
          <w:color w:val="000000"/>
          <w:kern w:val="3"/>
          <w:sz w:val="28"/>
          <w:szCs w:val="28"/>
          <w:lang w:eastAsia="en-US"/>
        </w:rPr>
        <w:t>_( Э.А.</w:t>
      </w:r>
      <w:proofErr w:type="gramEnd"/>
      <w:r w:rsidRPr="00573C46">
        <w:rPr>
          <w:rFonts w:eastAsia="SimSun"/>
          <w:color w:val="000000"/>
          <w:kern w:val="3"/>
          <w:sz w:val="28"/>
          <w:szCs w:val="28"/>
          <w:lang w:eastAsia="en-US"/>
        </w:rPr>
        <w:t xml:space="preserve"> </w:t>
      </w:r>
      <w:proofErr w:type="spellStart"/>
      <w:r w:rsidRPr="00573C46">
        <w:rPr>
          <w:rFonts w:eastAsia="SimSun"/>
          <w:color w:val="000000"/>
          <w:kern w:val="3"/>
          <w:sz w:val="28"/>
          <w:szCs w:val="28"/>
          <w:lang w:eastAsia="en-US"/>
        </w:rPr>
        <w:t>Довгаль</w:t>
      </w:r>
      <w:proofErr w:type="spellEnd"/>
      <w:r w:rsidRPr="00573C46">
        <w:rPr>
          <w:rFonts w:eastAsia="SimSun"/>
          <w:color w:val="000000"/>
          <w:kern w:val="3"/>
          <w:sz w:val="28"/>
          <w:szCs w:val="28"/>
          <w:lang w:eastAsia="en-US"/>
        </w:rPr>
        <w:t xml:space="preserve">)   </w:t>
      </w:r>
      <w:r w:rsidRPr="00573C46">
        <w:rPr>
          <w:rFonts w:eastAsia="SimSun"/>
          <w:color w:val="00000A"/>
          <w:kern w:val="3"/>
          <w:sz w:val="28"/>
          <w:szCs w:val="28"/>
          <w:lang w:eastAsia="ar-SA"/>
        </w:rPr>
        <w:t xml:space="preserve"> </w:t>
      </w:r>
      <w:r w:rsidRPr="00573C46">
        <w:rPr>
          <w:rFonts w:eastAsia="SimSun"/>
          <w:color w:val="000000"/>
          <w:kern w:val="3"/>
          <w:sz w:val="28"/>
          <w:szCs w:val="28"/>
          <w:lang w:eastAsia="en-US"/>
        </w:rPr>
        <w:t>_______(О.Н. Персидская)       интернат №2</w:t>
      </w:r>
    </w:p>
    <w:p w:rsidR="00573C46" w:rsidRPr="00573C46" w:rsidRDefault="00573C46" w:rsidP="00573C46">
      <w:pPr>
        <w:tabs>
          <w:tab w:val="left" w:pos="708"/>
        </w:tabs>
        <w:suppressAutoHyphens/>
        <w:autoSpaceDN w:val="0"/>
        <w:spacing w:line="100" w:lineRule="atLeast"/>
        <w:rPr>
          <w:rFonts w:eastAsia="SimSun"/>
          <w:color w:val="000000"/>
          <w:kern w:val="3"/>
          <w:sz w:val="28"/>
          <w:szCs w:val="28"/>
          <w:lang w:eastAsia="en-US"/>
        </w:rPr>
      </w:pPr>
      <w:r w:rsidRPr="00573C46">
        <w:rPr>
          <w:rFonts w:eastAsia="SimSun"/>
          <w:color w:val="00000A"/>
          <w:kern w:val="3"/>
          <w:sz w:val="28"/>
          <w:szCs w:val="28"/>
          <w:lang w:eastAsia="ar-SA"/>
        </w:rPr>
        <w:t xml:space="preserve">                                                                                                </w:t>
      </w:r>
      <w:r w:rsidRPr="00573C46">
        <w:rPr>
          <w:rFonts w:eastAsia="SimSun"/>
          <w:color w:val="000000"/>
          <w:kern w:val="3"/>
          <w:sz w:val="28"/>
          <w:szCs w:val="28"/>
          <w:lang w:eastAsia="en-US"/>
        </w:rPr>
        <w:t xml:space="preserve">________ (А.М. </w:t>
      </w:r>
      <w:proofErr w:type="spellStart"/>
      <w:r w:rsidRPr="00573C46">
        <w:rPr>
          <w:rFonts w:eastAsia="SimSun"/>
          <w:color w:val="000000"/>
          <w:kern w:val="3"/>
          <w:sz w:val="28"/>
          <w:szCs w:val="28"/>
          <w:lang w:eastAsia="en-US"/>
        </w:rPr>
        <w:t>Небыков</w:t>
      </w:r>
      <w:proofErr w:type="spellEnd"/>
      <w:r w:rsidRPr="00573C46">
        <w:rPr>
          <w:rFonts w:eastAsia="SimSun"/>
          <w:color w:val="000000"/>
          <w:kern w:val="3"/>
          <w:sz w:val="28"/>
          <w:szCs w:val="28"/>
          <w:lang w:eastAsia="en-US"/>
        </w:rPr>
        <w:t>)</w:t>
      </w:r>
    </w:p>
    <w:p w:rsidR="00573C46" w:rsidRPr="00573C46" w:rsidRDefault="00573C46" w:rsidP="00573C46">
      <w:pPr>
        <w:tabs>
          <w:tab w:val="left" w:pos="708"/>
        </w:tabs>
        <w:suppressAutoHyphens/>
        <w:autoSpaceDN w:val="0"/>
        <w:spacing w:line="100" w:lineRule="atLeast"/>
        <w:rPr>
          <w:rFonts w:eastAsia="SimSun"/>
          <w:color w:val="000000"/>
          <w:kern w:val="3"/>
          <w:sz w:val="28"/>
          <w:szCs w:val="28"/>
          <w:lang w:eastAsia="en-US"/>
        </w:rPr>
      </w:pPr>
      <w:r w:rsidRPr="00573C46">
        <w:rPr>
          <w:rFonts w:eastAsia="SimSun"/>
          <w:color w:val="000000"/>
          <w:kern w:val="3"/>
          <w:sz w:val="28"/>
          <w:szCs w:val="28"/>
          <w:lang w:eastAsia="en-US"/>
        </w:rPr>
        <w:t xml:space="preserve">Принята решением </w:t>
      </w:r>
      <w:proofErr w:type="spellStart"/>
      <w:r w:rsidRPr="00573C46">
        <w:rPr>
          <w:rFonts w:eastAsia="SimSun"/>
          <w:color w:val="000000"/>
          <w:kern w:val="3"/>
          <w:sz w:val="28"/>
          <w:szCs w:val="28"/>
          <w:lang w:eastAsia="en-US"/>
        </w:rPr>
        <w:t>педагогиче</w:t>
      </w:r>
      <w:proofErr w:type="spellEnd"/>
      <w:r w:rsidRPr="00573C46">
        <w:rPr>
          <w:rFonts w:eastAsia="SimSun"/>
          <w:color w:val="000000"/>
          <w:kern w:val="3"/>
          <w:sz w:val="28"/>
          <w:szCs w:val="28"/>
          <w:lang w:eastAsia="en-US"/>
        </w:rPr>
        <w:t>-</w:t>
      </w:r>
    </w:p>
    <w:p w:rsidR="00573C46" w:rsidRPr="00573C46" w:rsidRDefault="00573C46" w:rsidP="00573C46">
      <w:pPr>
        <w:tabs>
          <w:tab w:val="left" w:pos="708"/>
        </w:tabs>
        <w:suppressAutoHyphens/>
        <w:autoSpaceDN w:val="0"/>
        <w:spacing w:line="100" w:lineRule="atLeast"/>
        <w:rPr>
          <w:rFonts w:eastAsia="SimSun"/>
          <w:color w:val="000000"/>
          <w:kern w:val="3"/>
          <w:sz w:val="28"/>
          <w:szCs w:val="28"/>
          <w:lang w:eastAsia="en-US"/>
        </w:rPr>
      </w:pPr>
      <w:proofErr w:type="spellStart"/>
      <w:r w:rsidRPr="00573C46">
        <w:rPr>
          <w:rFonts w:eastAsia="SimSun"/>
          <w:color w:val="000000"/>
          <w:kern w:val="3"/>
          <w:sz w:val="28"/>
          <w:szCs w:val="28"/>
          <w:lang w:eastAsia="en-US"/>
        </w:rPr>
        <w:t>ского</w:t>
      </w:r>
      <w:proofErr w:type="spellEnd"/>
      <w:r w:rsidRPr="00573C46">
        <w:rPr>
          <w:rFonts w:eastAsia="SimSun"/>
          <w:color w:val="000000"/>
          <w:kern w:val="3"/>
          <w:sz w:val="28"/>
          <w:szCs w:val="28"/>
          <w:lang w:eastAsia="en-US"/>
        </w:rPr>
        <w:t xml:space="preserve"> совета протокол</w:t>
      </w:r>
    </w:p>
    <w:p w:rsidR="00573C46" w:rsidRPr="00573C46" w:rsidRDefault="00573C46" w:rsidP="00573C46">
      <w:pPr>
        <w:tabs>
          <w:tab w:val="left" w:pos="708"/>
        </w:tabs>
        <w:suppressAutoHyphens/>
        <w:autoSpaceDN w:val="0"/>
        <w:spacing w:line="100" w:lineRule="atLeast"/>
        <w:rPr>
          <w:rFonts w:eastAsia="SimSun"/>
          <w:color w:val="000000"/>
          <w:kern w:val="3"/>
          <w:sz w:val="28"/>
          <w:szCs w:val="28"/>
          <w:lang w:eastAsia="en-US"/>
        </w:rPr>
      </w:pPr>
      <w:r w:rsidRPr="00573C46">
        <w:rPr>
          <w:rFonts w:eastAsia="SimSun"/>
          <w:color w:val="000000"/>
          <w:kern w:val="3"/>
          <w:sz w:val="28"/>
          <w:szCs w:val="28"/>
          <w:lang w:eastAsia="en-US"/>
        </w:rPr>
        <w:t>от 28 августа 2025г. № 1</w:t>
      </w:r>
    </w:p>
    <w:p w:rsidR="00573C46" w:rsidRPr="00573C46" w:rsidRDefault="00573C46" w:rsidP="00573C46">
      <w:pPr>
        <w:tabs>
          <w:tab w:val="left" w:pos="708"/>
        </w:tabs>
        <w:suppressAutoHyphens/>
        <w:autoSpaceDN w:val="0"/>
        <w:spacing w:line="100" w:lineRule="atLeast"/>
        <w:rPr>
          <w:rFonts w:eastAsia="SimSun"/>
          <w:color w:val="000000"/>
          <w:kern w:val="3"/>
          <w:sz w:val="28"/>
          <w:szCs w:val="28"/>
          <w:lang w:eastAsia="en-US"/>
        </w:rPr>
      </w:pPr>
    </w:p>
    <w:p w:rsidR="00573C46" w:rsidRPr="00573C46" w:rsidRDefault="00573C46" w:rsidP="00573C46">
      <w:pPr>
        <w:tabs>
          <w:tab w:val="left" w:pos="708"/>
        </w:tabs>
        <w:suppressAutoHyphens/>
        <w:autoSpaceDN w:val="0"/>
        <w:spacing w:line="100" w:lineRule="atLeast"/>
        <w:rPr>
          <w:rFonts w:eastAsia="SimSun"/>
          <w:color w:val="000000"/>
          <w:kern w:val="3"/>
          <w:sz w:val="28"/>
          <w:szCs w:val="28"/>
          <w:lang w:eastAsia="en-US"/>
        </w:rPr>
      </w:pPr>
      <w:r w:rsidRPr="00573C46">
        <w:rPr>
          <w:rFonts w:eastAsia="SimSun"/>
          <w:color w:val="000000"/>
          <w:kern w:val="3"/>
          <w:sz w:val="28"/>
          <w:szCs w:val="28"/>
          <w:lang w:eastAsia="en-US"/>
        </w:rPr>
        <w:t>Рассмотрена на заседании МО</w:t>
      </w:r>
    </w:p>
    <w:p w:rsidR="00573C46" w:rsidRPr="00573C46" w:rsidRDefault="00573C46" w:rsidP="00573C46">
      <w:pPr>
        <w:tabs>
          <w:tab w:val="left" w:pos="708"/>
        </w:tabs>
        <w:suppressAutoHyphens/>
        <w:autoSpaceDN w:val="0"/>
        <w:spacing w:line="100" w:lineRule="atLeast"/>
        <w:rPr>
          <w:rFonts w:eastAsia="SimSun"/>
          <w:color w:val="000000"/>
          <w:kern w:val="3"/>
          <w:sz w:val="28"/>
          <w:szCs w:val="28"/>
          <w:lang w:eastAsia="en-US"/>
        </w:rPr>
      </w:pPr>
      <w:r w:rsidRPr="00573C46">
        <w:rPr>
          <w:rFonts w:eastAsia="SimSun"/>
          <w:color w:val="000000"/>
          <w:kern w:val="3"/>
          <w:sz w:val="28"/>
          <w:szCs w:val="28"/>
          <w:lang w:eastAsia="en-US"/>
        </w:rPr>
        <w:t>протокол</w:t>
      </w:r>
    </w:p>
    <w:p w:rsidR="00573C46" w:rsidRPr="00573C46" w:rsidRDefault="00573C46" w:rsidP="00573C46">
      <w:pPr>
        <w:tabs>
          <w:tab w:val="left" w:pos="708"/>
        </w:tabs>
        <w:suppressAutoHyphens/>
        <w:autoSpaceDN w:val="0"/>
        <w:spacing w:line="100" w:lineRule="atLeast"/>
        <w:rPr>
          <w:rFonts w:eastAsia="SimSun"/>
          <w:color w:val="00000A"/>
          <w:kern w:val="3"/>
          <w:sz w:val="28"/>
          <w:szCs w:val="28"/>
          <w:lang w:eastAsia="ar-SA"/>
        </w:rPr>
      </w:pPr>
      <w:r w:rsidRPr="00573C46">
        <w:rPr>
          <w:rFonts w:eastAsia="SimSun"/>
          <w:color w:val="000000"/>
          <w:kern w:val="3"/>
          <w:sz w:val="28"/>
          <w:szCs w:val="28"/>
          <w:lang w:eastAsia="en-US"/>
        </w:rPr>
        <w:t>от «</w:t>
      </w:r>
      <w:r w:rsidRPr="00573C46">
        <w:rPr>
          <w:rFonts w:eastAsia="SimSun"/>
          <w:color w:val="000000"/>
          <w:kern w:val="3"/>
          <w:sz w:val="28"/>
          <w:szCs w:val="28"/>
          <w:u w:val="single"/>
          <w:lang w:eastAsia="en-US"/>
        </w:rPr>
        <w:t>28</w:t>
      </w:r>
      <w:r w:rsidRPr="00573C46">
        <w:rPr>
          <w:rFonts w:eastAsia="SimSun"/>
          <w:color w:val="000000"/>
          <w:kern w:val="3"/>
          <w:sz w:val="28"/>
          <w:szCs w:val="28"/>
          <w:lang w:eastAsia="en-US"/>
        </w:rPr>
        <w:t>» августа 2025г. № 1</w:t>
      </w:r>
    </w:p>
    <w:p w:rsidR="00573C46" w:rsidRPr="00573C46" w:rsidRDefault="00573C46" w:rsidP="00573C46">
      <w:pPr>
        <w:tabs>
          <w:tab w:val="left" w:pos="708"/>
        </w:tabs>
        <w:suppressAutoHyphens/>
        <w:autoSpaceDN w:val="0"/>
        <w:spacing w:line="100" w:lineRule="atLeast"/>
        <w:rPr>
          <w:rFonts w:eastAsia="SimSun"/>
          <w:color w:val="00000A"/>
          <w:kern w:val="3"/>
          <w:sz w:val="28"/>
          <w:szCs w:val="28"/>
          <w:lang w:eastAsia="ar-SA"/>
        </w:rPr>
      </w:pPr>
      <w:r w:rsidRPr="00573C46">
        <w:rPr>
          <w:rFonts w:ascii="Calibri" w:eastAsia="SimSun" w:hAnsi="Calibri" w:cs="font264"/>
          <w:color w:val="00000A"/>
          <w:kern w:val="3"/>
          <w:sz w:val="22"/>
          <w:szCs w:val="22"/>
          <w:lang w:eastAsia="ar-SA"/>
        </w:rPr>
        <w:t xml:space="preserve">                                                                                                                                  </w:t>
      </w:r>
      <w:r w:rsidRPr="00573C46">
        <w:rPr>
          <w:rFonts w:eastAsia="SimSun"/>
          <w:color w:val="000000"/>
          <w:kern w:val="3"/>
          <w:sz w:val="28"/>
          <w:szCs w:val="28"/>
          <w:lang w:eastAsia="en-US"/>
        </w:rPr>
        <w:t xml:space="preserve"> Введена в действие приказом</w:t>
      </w:r>
    </w:p>
    <w:p w:rsidR="00573C46" w:rsidRPr="00573C46" w:rsidRDefault="00573C46" w:rsidP="00573C46">
      <w:pPr>
        <w:tabs>
          <w:tab w:val="left" w:pos="708"/>
        </w:tabs>
        <w:suppressAutoHyphens/>
        <w:autoSpaceDN w:val="0"/>
        <w:spacing w:line="100" w:lineRule="atLeast"/>
        <w:rPr>
          <w:rFonts w:eastAsia="SimSun"/>
          <w:color w:val="00000A"/>
          <w:kern w:val="3"/>
          <w:sz w:val="28"/>
          <w:szCs w:val="28"/>
          <w:lang w:eastAsia="ar-SA"/>
        </w:rPr>
      </w:pPr>
      <w:r w:rsidRPr="00573C46">
        <w:rPr>
          <w:rFonts w:eastAsia="SimSun"/>
          <w:color w:val="000000"/>
          <w:kern w:val="3"/>
          <w:sz w:val="28"/>
          <w:szCs w:val="28"/>
          <w:lang w:eastAsia="en-US"/>
        </w:rPr>
        <w:t xml:space="preserve">                                                                                             от 28 августа 2025г. № 312</w:t>
      </w:r>
    </w:p>
    <w:p w:rsidR="00573C46" w:rsidRDefault="00573C46" w:rsidP="00090C3C">
      <w:pPr>
        <w:tabs>
          <w:tab w:val="left" w:pos="3060"/>
          <w:tab w:val="left" w:pos="6765"/>
        </w:tabs>
        <w:ind w:left="-284" w:right="-143"/>
        <w:jc w:val="center"/>
        <w:rPr>
          <w:b/>
          <w:bCs/>
          <w:sz w:val="32"/>
        </w:rPr>
      </w:pPr>
    </w:p>
    <w:p w:rsidR="00573C46" w:rsidRDefault="00573C46" w:rsidP="00090C3C">
      <w:pPr>
        <w:tabs>
          <w:tab w:val="left" w:pos="3060"/>
          <w:tab w:val="left" w:pos="6765"/>
        </w:tabs>
        <w:ind w:left="-284" w:right="-143"/>
        <w:jc w:val="center"/>
        <w:rPr>
          <w:b/>
          <w:bCs/>
          <w:sz w:val="32"/>
        </w:rPr>
      </w:pPr>
    </w:p>
    <w:p w:rsidR="00573C46" w:rsidRDefault="00573C46" w:rsidP="00090C3C">
      <w:pPr>
        <w:tabs>
          <w:tab w:val="left" w:pos="3060"/>
          <w:tab w:val="left" w:pos="6765"/>
        </w:tabs>
        <w:ind w:left="-284" w:right="-143"/>
        <w:jc w:val="center"/>
        <w:rPr>
          <w:b/>
          <w:bCs/>
          <w:sz w:val="32"/>
        </w:rPr>
      </w:pPr>
    </w:p>
    <w:p w:rsidR="00573C46" w:rsidRDefault="00573C46" w:rsidP="00090C3C">
      <w:pPr>
        <w:tabs>
          <w:tab w:val="left" w:pos="3060"/>
          <w:tab w:val="left" w:pos="6765"/>
        </w:tabs>
        <w:ind w:left="-284" w:right="-143"/>
        <w:jc w:val="center"/>
        <w:rPr>
          <w:b/>
          <w:bCs/>
          <w:sz w:val="32"/>
        </w:rPr>
      </w:pPr>
    </w:p>
    <w:p w:rsidR="00573C46" w:rsidRDefault="00573C46" w:rsidP="00090C3C">
      <w:pPr>
        <w:tabs>
          <w:tab w:val="left" w:pos="3060"/>
          <w:tab w:val="left" w:pos="6765"/>
        </w:tabs>
        <w:ind w:left="-284" w:right="-143"/>
        <w:jc w:val="center"/>
        <w:rPr>
          <w:b/>
          <w:bCs/>
          <w:sz w:val="32"/>
        </w:rPr>
      </w:pPr>
    </w:p>
    <w:p w:rsidR="00573C46" w:rsidRDefault="00573C46" w:rsidP="00090C3C">
      <w:pPr>
        <w:tabs>
          <w:tab w:val="left" w:pos="3060"/>
          <w:tab w:val="left" w:pos="6765"/>
        </w:tabs>
        <w:ind w:left="-284" w:right="-143"/>
        <w:jc w:val="center"/>
        <w:rPr>
          <w:b/>
          <w:bCs/>
          <w:sz w:val="32"/>
        </w:rPr>
      </w:pPr>
    </w:p>
    <w:p w:rsidR="00090C3C" w:rsidRPr="001D6D01" w:rsidRDefault="00090C3C" w:rsidP="00573C46">
      <w:pPr>
        <w:tabs>
          <w:tab w:val="left" w:pos="3060"/>
          <w:tab w:val="left" w:pos="6765"/>
        </w:tabs>
        <w:ind w:right="-143"/>
        <w:jc w:val="center"/>
        <w:rPr>
          <w:b/>
          <w:bCs/>
          <w:sz w:val="32"/>
        </w:rPr>
      </w:pPr>
      <w:r>
        <w:rPr>
          <w:b/>
          <w:bCs/>
          <w:sz w:val="32"/>
        </w:rPr>
        <w:t>Календарно – тематическое планирование</w:t>
      </w:r>
    </w:p>
    <w:p w:rsidR="00090C3C" w:rsidRPr="00570E31" w:rsidRDefault="00090C3C" w:rsidP="00090C3C">
      <w:pPr>
        <w:pStyle w:val="Standard"/>
        <w:tabs>
          <w:tab w:val="left" w:pos="708"/>
        </w:tabs>
        <w:spacing w:after="0" w:line="100" w:lineRule="atLeast"/>
        <w:jc w:val="center"/>
        <w:rPr>
          <w:rFonts w:ascii="Times New Roman" w:hAnsi="Times New Roman" w:cs="Times New Roman"/>
          <w:b/>
          <w:color w:val="00000A"/>
          <w:sz w:val="32"/>
          <w:szCs w:val="32"/>
          <w:lang w:eastAsia="ar-SA"/>
        </w:rPr>
      </w:pPr>
      <w:r>
        <w:rPr>
          <w:rFonts w:ascii="Times New Roman" w:hAnsi="Times New Roman" w:cs="Times New Roman"/>
          <w:b/>
          <w:color w:val="00000A"/>
          <w:sz w:val="32"/>
          <w:szCs w:val="32"/>
          <w:lang w:eastAsia="ar-SA"/>
        </w:rPr>
        <w:t>по коррекционному курсу</w:t>
      </w:r>
    </w:p>
    <w:p w:rsidR="00090C3C" w:rsidRPr="00D92BA1" w:rsidRDefault="00090C3C" w:rsidP="00090C3C">
      <w:pPr>
        <w:pStyle w:val="Standard"/>
        <w:tabs>
          <w:tab w:val="left" w:pos="708"/>
        </w:tabs>
        <w:spacing w:after="0" w:line="100" w:lineRule="atLeast"/>
        <w:jc w:val="center"/>
        <w:rPr>
          <w:rFonts w:ascii="Times New Roman" w:hAnsi="Times New Roman" w:cs="Times New Roman"/>
          <w:b/>
          <w:color w:val="00000A"/>
          <w:sz w:val="32"/>
          <w:szCs w:val="32"/>
          <w:lang w:eastAsia="ar-SA"/>
        </w:rPr>
      </w:pPr>
      <w:r>
        <w:rPr>
          <w:rFonts w:ascii="Times New Roman" w:hAnsi="Times New Roman" w:cs="Times New Roman"/>
          <w:b/>
          <w:color w:val="00000A"/>
          <w:sz w:val="32"/>
          <w:szCs w:val="32"/>
          <w:lang w:eastAsia="ar-SA"/>
        </w:rPr>
        <w:t>«Сенсорное развитие»</w:t>
      </w:r>
    </w:p>
    <w:p w:rsidR="00090C3C" w:rsidRPr="001D6D01" w:rsidRDefault="00090C3C" w:rsidP="00090C3C">
      <w:pPr>
        <w:tabs>
          <w:tab w:val="left" w:pos="3060"/>
          <w:tab w:val="left" w:pos="6765"/>
        </w:tabs>
        <w:ind w:left="-284" w:right="-143"/>
        <w:jc w:val="center"/>
        <w:rPr>
          <w:b/>
          <w:bCs/>
          <w:sz w:val="32"/>
        </w:rPr>
      </w:pPr>
      <w:r w:rsidRPr="001D6D01">
        <w:rPr>
          <w:b/>
          <w:bCs/>
          <w:sz w:val="32"/>
        </w:rPr>
        <w:t xml:space="preserve">для </w:t>
      </w:r>
      <w:r>
        <w:rPr>
          <w:b/>
          <w:bCs/>
          <w:sz w:val="32"/>
        </w:rPr>
        <w:t>7</w:t>
      </w:r>
      <w:r w:rsidRPr="001D6D01">
        <w:rPr>
          <w:b/>
          <w:bCs/>
          <w:sz w:val="32"/>
        </w:rPr>
        <w:t xml:space="preserve"> «</w:t>
      </w:r>
      <w:r>
        <w:rPr>
          <w:b/>
          <w:bCs/>
          <w:sz w:val="32"/>
        </w:rPr>
        <w:t>В</w:t>
      </w:r>
      <w:r w:rsidRPr="001D6D01">
        <w:rPr>
          <w:b/>
          <w:bCs/>
          <w:sz w:val="32"/>
        </w:rPr>
        <w:t>» класса</w:t>
      </w:r>
    </w:p>
    <w:p w:rsidR="00090C3C" w:rsidRPr="001D6D01" w:rsidRDefault="00090C3C" w:rsidP="00090C3C">
      <w:pPr>
        <w:tabs>
          <w:tab w:val="left" w:pos="3060"/>
          <w:tab w:val="left" w:pos="6765"/>
        </w:tabs>
        <w:ind w:left="-284" w:right="-143"/>
        <w:jc w:val="center"/>
        <w:rPr>
          <w:b/>
          <w:bCs/>
          <w:sz w:val="32"/>
        </w:rPr>
      </w:pPr>
      <w:r w:rsidRPr="001D6D01">
        <w:rPr>
          <w:b/>
          <w:bCs/>
          <w:sz w:val="32"/>
        </w:rPr>
        <w:t>на 2025-2026 учебный год</w:t>
      </w:r>
    </w:p>
    <w:p w:rsidR="00090C3C" w:rsidRDefault="00090C3C" w:rsidP="00090C3C">
      <w:pPr>
        <w:tabs>
          <w:tab w:val="left" w:pos="2190"/>
        </w:tabs>
        <w:jc w:val="center"/>
        <w:rPr>
          <w:b/>
          <w:bCs/>
          <w:sz w:val="32"/>
        </w:rPr>
      </w:pPr>
      <w:r>
        <w:rPr>
          <w:b/>
          <w:sz w:val="32"/>
        </w:rPr>
        <w:t xml:space="preserve"> (</w:t>
      </w:r>
      <w:r>
        <w:rPr>
          <w:b/>
          <w:bCs/>
          <w:sz w:val="32"/>
        </w:rPr>
        <w:t>в соответствии с АООП УО (вариант 2))</w:t>
      </w:r>
    </w:p>
    <w:p w:rsidR="00090C3C" w:rsidRDefault="00090C3C" w:rsidP="00090C3C">
      <w:pPr>
        <w:tabs>
          <w:tab w:val="left" w:pos="2190"/>
        </w:tabs>
        <w:jc w:val="center"/>
        <w:rPr>
          <w:b/>
          <w:sz w:val="32"/>
        </w:rPr>
      </w:pPr>
    </w:p>
    <w:p w:rsidR="00090C3C" w:rsidRDefault="00090C3C" w:rsidP="00090C3C">
      <w:pPr>
        <w:tabs>
          <w:tab w:val="left" w:pos="2190"/>
        </w:tabs>
        <w:jc w:val="center"/>
        <w:rPr>
          <w:b/>
          <w:sz w:val="32"/>
        </w:rPr>
      </w:pPr>
    </w:p>
    <w:p w:rsidR="00090C3C" w:rsidRDefault="00090C3C" w:rsidP="00090C3C">
      <w:pPr>
        <w:tabs>
          <w:tab w:val="left" w:pos="2190"/>
        </w:tabs>
        <w:jc w:val="center"/>
        <w:rPr>
          <w:b/>
          <w:sz w:val="32"/>
        </w:rPr>
      </w:pPr>
    </w:p>
    <w:p w:rsidR="00090C3C" w:rsidRDefault="00090C3C" w:rsidP="00090C3C">
      <w:pPr>
        <w:tabs>
          <w:tab w:val="left" w:pos="2190"/>
        </w:tabs>
        <w:jc w:val="center"/>
        <w:rPr>
          <w:b/>
          <w:sz w:val="32"/>
        </w:rPr>
      </w:pPr>
      <w:r>
        <w:rPr>
          <w:b/>
          <w:sz w:val="32"/>
        </w:rPr>
        <w:t xml:space="preserve">   </w:t>
      </w:r>
    </w:p>
    <w:p w:rsidR="00090C3C" w:rsidRDefault="00090C3C" w:rsidP="00090C3C">
      <w:pPr>
        <w:tabs>
          <w:tab w:val="left" w:pos="2190"/>
        </w:tabs>
        <w:jc w:val="center"/>
        <w:rPr>
          <w:b/>
          <w:sz w:val="32"/>
        </w:rPr>
      </w:pPr>
    </w:p>
    <w:p w:rsidR="00090C3C" w:rsidRDefault="00090C3C" w:rsidP="00090C3C">
      <w:pPr>
        <w:tabs>
          <w:tab w:val="left" w:pos="2190"/>
        </w:tabs>
        <w:jc w:val="center"/>
        <w:rPr>
          <w:b/>
          <w:sz w:val="32"/>
        </w:rPr>
      </w:pPr>
    </w:p>
    <w:p w:rsidR="00090C3C" w:rsidRDefault="00090C3C" w:rsidP="00090C3C">
      <w:pPr>
        <w:tabs>
          <w:tab w:val="left" w:pos="2190"/>
        </w:tabs>
        <w:jc w:val="center"/>
        <w:rPr>
          <w:b/>
          <w:sz w:val="32"/>
        </w:rPr>
      </w:pPr>
    </w:p>
    <w:p w:rsidR="00090C3C" w:rsidRDefault="00090C3C" w:rsidP="00090C3C">
      <w:pPr>
        <w:tabs>
          <w:tab w:val="left" w:pos="2190"/>
        </w:tabs>
        <w:jc w:val="center"/>
        <w:rPr>
          <w:b/>
          <w:sz w:val="32"/>
        </w:rPr>
      </w:pPr>
    </w:p>
    <w:p w:rsidR="00090C3C" w:rsidRDefault="00090C3C" w:rsidP="00090C3C">
      <w:pPr>
        <w:tabs>
          <w:tab w:val="left" w:pos="2190"/>
        </w:tabs>
        <w:jc w:val="center"/>
        <w:rPr>
          <w:b/>
          <w:sz w:val="32"/>
        </w:rPr>
      </w:pPr>
    </w:p>
    <w:p w:rsidR="00090C3C" w:rsidRDefault="00090C3C" w:rsidP="00090C3C">
      <w:pPr>
        <w:tabs>
          <w:tab w:val="left" w:pos="2190"/>
        </w:tabs>
        <w:jc w:val="center"/>
        <w:rPr>
          <w:b/>
          <w:sz w:val="32"/>
        </w:rPr>
      </w:pPr>
    </w:p>
    <w:p w:rsidR="00090C3C" w:rsidRDefault="00090C3C" w:rsidP="00090C3C">
      <w:pPr>
        <w:tabs>
          <w:tab w:val="left" w:pos="2190"/>
        </w:tabs>
        <w:jc w:val="center"/>
        <w:rPr>
          <w:b/>
          <w:sz w:val="32"/>
        </w:rPr>
      </w:pPr>
    </w:p>
    <w:p w:rsidR="00090C3C" w:rsidRDefault="00090C3C" w:rsidP="00090C3C">
      <w:pPr>
        <w:tabs>
          <w:tab w:val="left" w:pos="2190"/>
        </w:tabs>
        <w:jc w:val="center"/>
        <w:rPr>
          <w:b/>
          <w:sz w:val="32"/>
        </w:rPr>
      </w:pPr>
    </w:p>
    <w:p w:rsidR="00090C3C" w:rsidRPr="00E86D2C" w:rsidRDefault="00090C3C" w:rsidP="00090C3C">
      <w:pPr>
        <w:tabs>
          <w:tab w:val="left" w:pos="708"/>
        </w:tabs>
        <w:suppressAutoHyphens/>
        <w:autoSpaceDN w:val="0"/>
        <w:spacing w:line="100" w:lineRule="atLeast"/>
        <w:textAlignment w:val="baseline"/>
        <w:rPr>
          <w:b/>
          <w:sz w:val="28"/>
          <w:szCs w:val="28"/>
          <w:lang w:eastAsia="en-US"/>
        </w:rPr>
      </w:pPr>
      <w:r>
        <w:rPr>
          <w:rFonts w:eastAsia="Calibri" w:cs="Tahoma"/>
          <w:b/>
          <w:kern w:val="3"/>
          <w:sz w:val="28"/>
          <w:szCs w:val="28"/>
          <w:lang w:eastAsia="en-US"/>
        </w:rPr>
        <w:t xml:space="preserve">                                                                         </w:t>
      </w:r>
      <w:r w:rsidRPr="00E86D2C">
        <w:rPr>
          <w:rFonts w:eastAsia="Calibri" w:cs="Tahoma"/>
          <w:b/>
          <w:kern w:val="3"/>
          <w:sz w:val="28"/>
          <w:szCs w:val="28"/>
          <w:lang w:eastAsia="en-US"/>
        </w:rPr>
        <w:t>Разработала:</w:t>
      </w:r>
    </w:p>
    <w:p w:rsidR="00090C3C" w:rsidRPr="00E86D2C" w:rsidRDefault="00090C3C" w:rsidP="00090C3C">
      <w:pPr>
        <w:tabs>
          <w:tab w:val="left" w:pos="2190"/>
        </w:tabs>
        <w:suppressAutoHyphens/>
        <w:spacing w:after="200" w:line="240" w:lineRule="atLeast"/>
        <w:rPr>
          <w:rFonts w:eastAsia="Calibri"/>
          <w:b/>
          <w:sz w:val="28"/>
          <w:szCs w:val="28"/>
          <w:lang w:eastAsia="en-US"/>
        </w:rPr>
      </w:pPr>
      <w:r w:rsidRPr="00E86D2C">
        <w:rPr>
          <w:rFonts w:eastAsia="Calibri"/>
          <w:b/>
          <w:sz w:val="28"/>
          <w:szCs w:val="28"/>
          <w:lang w:eastAsia="en-US"/>
        </w:rPr>
        <w:t xml:space="preserve">                                                                         учитель Савенкова Майя Олеговна</w:t>
      </w:r>
    </w:p>
    <w:p w:rsidR="009B0E2C" w:rsidRDefault="009B0E2C" w:rsidP="00090C3C">
      <w:pPr>
        <w:tabs>
          <w:tab w:val="left" w:pos="2190"/>
        </w:tabs>
        <w:rPr>
          <w:b/>
          <w:sz w:val="32"/>
        </w:rPr>
      </w:pPr>
      <w:bookmarkStart w:id="0" w:name="_GoBack"/>
      <w:bookmarkEnd w:id="0"/>
    </w:p>
    <w:p w:rsidR="009B0E2C" w:rsidRPr="009B0E2C" w:rsidRDefault="009B0E2C" w:rsidP="009B0E2C">
      <w:pPr>
        <w:suppressAutoHyphens/>
        <w:contextualSpacing/>
        <w:rPr>
          <w:b/>
          <w:spacing w:val="-10"/>
          <w:kern w:val="1"/>
          <w:lang w:eastAsia="zh-CN"/>
        </w:rPr>
      </w:pPr>
    </w:p>
    <w:tbl>
      <w:tblPr>
        <w:tblW w:w="10461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568"/>
        <w:gridCol w:w="3969"/>
        <w:gridCol w:w="708"/>
        <w:gridCol w:w="1276"/>
        <w:gridCol w:w="2552"/>
        <w:gridCol w:w="1388"/>
      </w:tblGrid>
      <w:tr w:rsidR="009B0E2C" w:rsidRPr="009B0E2C" w:rsidTr="007D0CC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E2C" w:rsidRDefault="009B0E2C" w:rsidP="009B0E2C">
            <w:pPr>
              <w:suppressAutoHyphens/>
              <w:contextualSpacing/>
              <w:jc w:val="center"/>
              <w:rPr>
                <w:b/>
                <w:spacing w:val="-10"/>
                <w:kern w:val="1"/>
                <w:sz w:val="20"/>
                <w:szCs w:val="20"/>
              </w:rPr>
            </w:pPr>
            <w:r w:rsidRPr="007D0CC7">
              <w:rPr>
                <w:b/>
                <w:spacing w:val="-10"/>
                <w:kern w:val="1"/>
                <w:sz w:val="20"/>
                <w:szCs w:val="20"/>
              </w:rPr>
              <w:t>№</w:t>
            </w:r>
          </w:p>
          <w:p w:rsidR="007D0CC7" w:rsidRPr="007D0CC7" w:rsidRDefault="007D0CC7" w:rsidP="009B0E2C">
            <w:pPr>
              <w:suppressAutoHyphens/>
              <w:contextualSpacing/>
              <w:jc w:val="center"/>
              <w:rPr>
                <w:rFonts w:eastAsia="Calibri"/>
                <w:b/>
                <w:sz w:val="20"/>
                <w:szCs w:val="20"/>
                <w:lang w:eastAsia="zh-CN"/>
              </w:rPr>
            </w:pPr>
            <w:r>
              <w:rPr>
                <w:b/>
                <w:spacing w:val="-10"/>
                <w:kern w:val="1"/>
                <w:sz w:val="20"/>
                <w:szCs w:val="20"/>
              </w:rPr>
              <w:t>п/п</w:t>
            </w:r>
          </w:p>
          <w:p w:rsidR="009B0E2C" w:rsidRPr="007D0CC7" w:rsidRDefault="009B0E2C" w:rsidP="009B0E2C">
            <w:pPr>
              <w:suppressAutoHyphens/>
              <w:spacing w:after="160" w:line="252" w:lineRule="auto"/>
              <w:rPr>
                <w:b/>
                <w:spacing w:val="-10"/>
                <w:kern w:val="1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E2C" w:rsidRPr="007D0CC7" w:rsidRDefault="007D0CC7" w:rsidP="009B0E2C">
            <w:pPr>
              <w:suppressAutoHyphens/>
              <w:contextualSpacing/>
              <w:jc w:val="center"/>
              <w:rPr>
                <w:rFonts w:eastAsia="Calibri"/>
                <w:b/>
                <w:lang w:eastAsia="zh-CN"/>
              </w:rPr>
            </w:pPr>
            <w:r w:rsidRPr="007D0CC7">
              <w:rPr>
                <w:b/>
                <w:spacing w:val="-10"/>
                <w:kern w:val="1"/>
              </w:rPr>
              <w:t>Содержание программного материала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E2C" w:rsidRPr="007D0CC7" w:rsidRDefault="009B0E2C" w:rsidP="009B0E2C">
            <w:pPr>
              <w:suppressAutoHyphens/>
              <w:contextualSpacing/>
              <w:jc w:val="center"/>
              <w:rPr>
                <w:rFonts w:eastAsia="Calibri"/>
                <w:b/>
                <w:sz w:val="18"/>
                <w:szCs w:val="18"/>
                <w:lang w:eastAsia="zh-CN"/>
              </w:rPr>
            </w:pPr>
            <w:r w:rsidRPr="007D0CC7">
              <w:rPr>
                <w:b/>
                <w:spacing w:val="-10"/>
                <w:kern w:val="1"/>
                <w:sz w:val="18"/>
                <w:szCs w:val="18"/>
              </w:rPr>
              <w:t>Кол-во часов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E2C" w:rsidRPr="007D0CC7" w:rsidRDefault="009B0E2C" w:rsidP="009B0E2C">
            <w:pPr>
              <w:suppressAutoHyphens/>
              <w:contextualSpacing/>
              <w:jc w:val="center"/>
              <w:rPr>
                <w:rFonts w:eastAsia="Calibri"/>
                <w:b/>
                <w:lang w:eastAsia="zh-CN"/>
              </w:rPr>
            </w:pPr>
            <w:r w:rsidRPr="007D0CC7">
              <w:rPr>
                <w:b/>
                <w:spacing w:val="-10"/>
                <w:kern w:val="1"/>
              </w:rPr>
              <w:t xml:space="preserve">Дата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E2C" w:rsidRPr="007D0CC7" w:rsidRDefault="007D0CC7" w:rsidP="007D0CC7">
            <w:pPr>
              <w:suppressAutoHyphens/>
              <w:contextualSpacing/>
              <w:jc w:val="center"/>
              <w:rPr>
                <w:b/>
                <w:spacing w:val="-10"/>
                <w:kern w:val="1"/>
                <w:sz w:val="22"/>
                <w:szCs w:val="22"/>
              </w:rPr>
            </w:pPr>
            <w:r w:rsidRPr="007D0CC7">
              <w:rPr>
                <w:b/>
                <w:spacing w:val="-10"/>
                <w:kern w:val="1"/>
                <w:sz w:val="22"/>
                <w:szCs w:val="22"/>
              </w:rPr>
              <w:t xml:space="preserve">Основные </w:t>
            </w:r>
            <w:proofErr w:type="spellStart"/>
            <w:r w:rsidRPr="007D0CC7">
              <w:rPr>
                <w:b/>
                <w:spacing w:val="-10"/>
                <w:kern w:val="1"/>
                <w:sz w:val="22"/>
                <w:szCs w:val="22"/>
              </w:rPr>
              <w:t>видыв</w:t>
            </w:r>
            <w:proofErr w:type="spellEnd"/>
            <w:r w:rsidRPr="007D0CC7">
              <w:rPr>
                <w:b/>
                <w:spacing w:val="-10"/>
                <w:kern w:val="1"/>
                <w:sz w:val="22"/>
                <w:szCs w:val="22"/>
              </w:rPr>
              <w:t xml:space="preserve"> деятельности  обучающихся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E2C" w:rsidRPr="007D0CC7" w:rsidRDefault="009B0E2C" w:rsidP="009B0E2C">
            <w:pPr>
              <w:suppressAutoHyphens/>
              <w:contextualSpacing/>
              <w:jc w:val="center"/>
              <w:rPr>
                <w:b/>
                <w:spacing w:val="-10"/>
                <w:kern w:val="1"/>
                <w:sz w:val="20"/>
                <w:szCs w:val="20"/>
              </w:rPr>
            </w:pPr>
            <w:r w:rsidRPr="007D0CC7">
              <w:rPr>
                <w:b/>
                <w:spacing w:val="-10"/>
                <w:kern w:val="1"/>
                <w:sz w:val="20"/>
                <w:szCs w:val="20"/>
              </w:rPr>
              <w:t>Примечание</w:t>
            </w:r>
          </w:p>
        </w:tc>
      </w:tr>
      <w:tr w:rsidR="00F47E39" w:rsidRPr="009B0E2C" w:rsidTr="009B0E2C">
        <w:tc>
          <w:tcPr>
            <w:tcW w:w="1046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7E39" w:rsidRPr="00364148" w:rsidRDefault="00F47E39" w:rsidP="00F47E39">
            <w:pPr>
              <w:tabs>
                <w:tab w:val="left" w:pos="2565"/>
                <w:tab w:val="center" w:pos="4677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1 четверть (0</w:t>
            </w:r>
            <w:r>
              <w:rPr>
                <w:b/>
                <w:sz w:val="28"/>
                <w:szCs w:val="28"/>
                <w:lang w:val="en-US"/>
              </w:rPr>
              <w:t>1</w:t>
            </w:r>
            <w:r>
              <w:rPr>
                <w:b/>
                <w:sz w:val="28"/>
                <w:szCs w:val="28"/>
              </w:rPr>
              <w:t>.09.2</w:t>
            </w:r>
            <w:r>
              <w:rPr>
                <w:b/>
                <w:sz w:val="28"/>
                <w:szCs w:val="28"/>
                <w:lang w:val="en-US"/>
              </w:rPr>
              <w:t>5</w:t>
            </w:r>
            <w:r>
              <w:rPr>
                <w:b/>
                <w:sz w:val="28"/>
                <w:szCs w:val="28"/>
              </w:rPr>
              <w:t xml:space="preserve"> – 24.10.2</w:t>
            </w:r>
            <w:r>
              <w:rPr>
                <w:b/>
                <w:sz w:val="28"/>
                <w:szCs w:val="28"/>
                <w:lang w:val="en-US"/>
              </w:rPr>
              <w:t>5</w:t>
            </w:r>
            <w:r w:rsidR="00DA623E">
              <w:rPr>
                <w:b/>
                <w:sz w:val="28"/>
                <w:szCs w:val="28"/>
              </w:rPr>
              <w:t>) – 8</w:t>
            </w:r>
            <w:r>
              <w:rPr>
                <w:b/>
                <w:sz w:val="28"/>
                <w:szCs w:val="28"/>
              </w:rPr>
              <w:t xml:space="preserve"> час</w:t>
            </w:r>
            <w:r w:rsidR="00DA623E">
              <w:rPr>
                <w:b/>
                <w:sz w:val="28"/>
                <w:szCs w:val="28"/>
              </w:rPr>
              <w:t>ов</w:t>
            </w:r>
          </w:p>
        </w:tc>
      </w:tr>
      <w:tr w:rsidR="00F47E39" w:rsidRPr="009B0E2C" w:rsidTr="007D0CC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7E39" w:rsidRPr="009B0E2C" w:rsidRDefault="00F47E39" w:rsidP="00F47E39">
            <w:pPr>
              <w:suppressAutoHyphens/>
              <w:contextualSpacing/>
              <w:jc w:val="center"/>
              <w:rPr>
                <w:rFonts w:eastAsia="Calibri"/>
                <w:sz w:val="28"/>
                <w:szCs w:val="28"/>
                <w:lang w:eastAsia="zh-CN"/>
              </w:rPr>
            </w:pPr>
            <w:r w:rsidRPr="009B0E2C">
              <w:rPr>
                <w:spacing w:val="-10"/>
                <w:kern w:val="1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7E39" w:rsidRPr="009B0E2C" w:rsidRDefault="00705692" w:rsidP="00F47E39">
            <w:pPr>
              <w:suppressAutoHyphens/>
              <w:contextualSpacing/>
              <w:rPr>
                <w:rFonts w:eastAsia="Calibri"/>
                <w:sz w:val="28"/>
                <w:szCs w:val="28"/>
                <w:lang w:eastAsia="zh-CN"/>
              </w:rPr>
            </w:pPr>
            <w:r>
              <w:rPr>
                <w:rFonts w:eastAsia="Calibri"/>
                <w:sz w:val="28"/>
                <w:szCs w:val="28"/>
                <w:lang w:eastAsia="zh-CN"/>
              </w:rPr>
              <w:t>Развитие крупной моторики.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7E39" w:rsidRPr="009B0E2C" w:rsidRDefault="00F47E39" w:rsidP="00F47E39">
            <w:pPr>
              <w:suppressAutoHyphens/>
              <w:contextualSpacing/>
              <w:jc w:val="center"/>
              <w:rPr>
                <w:rFonts w:eastAsia="Calibri"/>
                <w:sz w:val="28"/>
                <w:szCs w:val="28"/>
                <w:lang w:eastAsia="zh-CN"/>
              </w:rPr>
            </w:pPr>
            <w:r w:rsidRPr="009B0E2C">
              <w:rPr>
                <w:spacing w:val="-10"/>
                <w:kern w:val="1"/>
                <w:sz w:val="28"/>
                <w:szCs w:val="28"/>
              </w:rPr>
              <w:t>1</w:t>
            </w:r>
            <w:r>
              <w:rPr>
                <w:spacing w:val="-10"/>
                <w:kern w:val="1"/>
                <w:sz w:val="28"/>
                <w:szCs w:val="28"/>
              </w:rPr>
              <w:t>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47E39" w:rsidRPr="009B0E2C" w:rsidRDefault="00DA623E" w:rsidP="00F47E39">
            <w:pPr>
              <w:suppressAutoHyphens/>
              <w:snapToGrid w:val="0"/>
              <w:contextualSpacing/>
              <w:jc w:val="center"/>
              <w:rPr>
                <w:rFonts w:eastAsia="Calibri"/>
                <w:sz w:val="28"/>
                <w:szCs w:val="28"/>
                <w:lang w:eastAsia="zh-CN"/>
              </w:rPr>
            </w:pPr>
            <w:r>
              <w:rPr>
                <w:rFonts w:eastAsia="Calibri"/>
                <w:sz w:val="28"/>
                <w:szCs w:val="28"/>
                <w:lang w:eastAsia="zh-CN"/>
              </w:rPr>
              <w:t>05.09.25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47E39" w:rsidRPr="009B0E2C" w:rsidRDefault="00705692" w:rsidP="00F47E39">
            <w:pPr>
              <w:suppressAutoHyphens/>
              <w:spacing w:after="160" w:line="252" w:lineRule="auto"/>
              <w:rPr>
                <w:rFonts w:eastAsia="Calibri"/>
                <w:bCs/>
                <w:iCs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</w:rPr>
              <w:t>Целенаправленность выполнения действий и движений по инструкции учителя (бросать в цель).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7E39" w:rsidRPr="009B0E2C" w:rsidRDefault="00F47E39" w:rsidP="00F47E39">
            <w:pPr>
              <w:suppressAutoHyphens/>
              <w:snapToGrid w:val="0"/>
              <w:contextualSpacing/>
              <w:jc w:val="center"/>
              <w:rPr>
                <w:rFonts w:eastAsia="Calibri"/>
                <w:sz w:val="28"/>
                <w:szCs w:val="28"/>
                <w:lang w:eastAsia="zh-CN"/>
              </w:rPr>
            </w:pPr>
          </w:p>
        </w:tc>
      </w:tr>
      <w:tr w:rsidR="00F47E39" w:rsidRPr="009B0E2C" w:rsidTr="00705692">
        <w:trPr>
          <w:trHeight w:val="118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7E39" w:rsidRPr="009B0E2C" w:rsidRDefault="00F47E39" w:rsidP="00F47E39">
            <w:pPr>
              <w:suppressAutoHyphens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  <w:r>
              <w:rPr>
                <w:spacing w:val="-10"/>
                <w:kern w:val="1"/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7E39" w:rsidRPr="00705692" w:rsidRDefault="00705692" w:rsidP="00705692">
            <w:pPr>
              <w:pStyle w:val="docdata"/>
              <w:spacing w:beforeAutospacing="0" w:afterAutospacing="0"/>
            </w:pPr>
            <w:r>
              <w:rPr>
                <w:color w:val="000000"/>
                <w:sz w:val="28"/>
                <w:szCs w:val="28"/>
              </w:rPr>
              <w:t>Развитие крупной моторики. Повторение.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7E39" w:rsidRPr="009B0E2C" w:rsidRDefault="00705692" w:rsidP="00F47E39">
            <w:pPr>
              <w:suppressAutoHyphens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  <w:r>
              <w:rPr>
                <w:spacing w:val="-10"/>
                <w:kern w:val="1"/>
                <w:sz w:val="28"/>
                <w:szCs w:val="28"/>
              </w:rPr>
              <w:t>1ч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47E39" w:rsidRPr="009B0E2C" w:rsidRDefault="00DA623E" w:rsidP="00F47E39">
            <w:pPr>
              <w:suppressAutoHyphens/>
              <w:snapToGrid w:val="0"/>
              <w:contextualSpacing/>
              <w:jc w:val="center"/>
              <w:rPr>
                <w:rFonts w:eastAsia="Calibri"/>
                <w:sz w:val="28"/>
                <w:szCs w:val="28"/>
                <w:lang w:eastAsia="zh-CN"/>
              </w:rPr>
            </w:pPr>
            <w:r>
              <w:rPr>
                <w:rFonts w:eastAsia="Calibri"/>
                <w:sz w:val="28"/>
                <w:szCs w:val="28"/>
                <w:lang w:eastAsia="zh-CN"/>
              </w:rPr>
              <w:t>12.09.25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47E39" w:rsidRPr="00AC5974" w:rsidRDefault="00705692" w:rsidP="00F47E39">
            <w:pPr>
              <w:suppressAutoHyphens/>
              <w:spacing w:after="160" w:line="252" w:lineRule="auto"/>
              <w:rPr>
                <w:color w:val="000000"/>
                <w:sz w:val="20"/>
                <w:szCs w:val="20"/>
              </w:rPr>
            </w:pPr>
            <w:r w:rsidRPr="00AC5974">
              <w:rPr>
                <w:color w:val="000000"/>
                <w:sz w:val="20"/>
                <w:szCs w:val="20"/>
              </w:rPr>
              <w:t>Целенаправленность выполнения действий и движений по инструкции учителя (повороты, перестроение).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7E39" w:rsidRPr="009B0E2C" w:rsidRDefault="00F47E39" w:rsidP="00F47E39">
            <w:pPr>
              <w:suppressAutoHyphens/>
              <w:snapToGrid w:val="0"/>
              <w:contextualSpacing/>
              <w:jc w:val="center"/>
              <w:rPr>
                <w:rFonts w:eastAsia="Calibri"/>
                <w:sz w:val="28"/>
                <w:szCs w:val="28"/>
                <w:lang w:eastAsia="zh-CN"/>
              </w:rPr>
            </w:pPr>
          </w:p>
        </w:tc>
      </w:tr>
      <w:tr w:rsidR="00F47E39" w:rsidRPr="009B0E2C" w:rsidTr="007D0CC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7E39" w:rsidRPr="009B0E2C" w:rsidRDefault="00F47E39" w:rsidP="00F47E39">
            <w:pPr>
              <w:suppressAutoHyphens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  <w:r>
              <w:rPr>
                <w:spacing w:val="-10"/>
                <w:kern w:val="1"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7E39" w:rsidRPr="00705692" w:rsidRDefault="00705692" w:rsidP="00705692">
            <w:pPr>
              <w:pStyle w:val="docdata"/>
              <w:spacing w:beforeAutospacing="0" w:afterAutospacing="0"/>
            </w:pPr>
            <w:r>
              <w:rPr>
                <w:color w:val="000000"/>
                <w:sz w:val="28"/>
                <w:szCs w:val="28"/>
              </w:rPr>
              <w:t>Формирование чувства равновесия.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7E39" w:rsidRPr="009B0E2C" w:rsidRDefault="00705692" w:rsidP="00F47E39">
            <w:pPr>
              <w:suppressAutoHyphens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  <w:r>
              <w:rPr>
                <w:spacing w:val="-10"/>
                <w:kern w:val="1"/>
                <w:sz w:val="28"/>
                <w:szCs w:val="28"/>
              </w:rPr>
              <w:t>1ч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47E39" w:rsidRPr="009B0E2C" w:rsidRDefault="00DA623E" w:rsidP="00F47E39">
            <w:pPr>
              <w:suppressAutoHyphens/>
              <w:snapToGrid w:val="0"/>
              <w:contextualSpacing/>
              <w:jc w:val="center"/>
              <w:rPr>
                <w:rFonts w:eastAsia="Calibri"/>
                <w:sz w:val="28"/>
                <w:szCs w:val="28"/>
                <w:lang w:eastAsia="zh-CN"/>
              </w:rPr>
            </w:pPr>
            <w:r>
              <w:rPr>
                <w:rFonts w:eastAsia="Calibri"/>
                <w:sz w:val="28"/>
                <w:szCs w:val="28"/>
                <w:lang w:eastAsia="zh-CN"/>
              </w:rPr>
              <w:t>19.09.25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47E39" w:rsidRPr="00AC5974" w:rsidRDefault="00705692" w:rsidP="00F47E39">
            <w:pPr>
              <w:suppressAutoHyphens/>
              <w:spacing w:after="160" w:line="252" w:lineRule="auto"/>
              <w:rPr>
                <w:color w:val="000000"/>
                <w:sz w:val="20"/>
                <w:szCs w:val="20"/>
              </w:rPr>
            </w:pPr>
            <w:r w:rsidRPr="00AC5974">
              <w:rPr>
                <w:color w:val="000000"/>
                <w:sz w:val="20"/>
                <w:szCs w:val="20"/>
              </w:rPr>
              <w:t>Дорожка следов, полоса препятствий, выполнять действия по инструкции учителя.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7E39" w:rsidRPr="009B0E2C" w:rsidRDefault="00F47E39" w:rsidP="00F47E39">
            <w:pPr>
              <w:suppressAutoHyphens/>
              <w:snapToGrid w:val="0"/>
              <w:contextualSpacing/>
              <w:jc w:val="center"/>
              <w:rPr>
                <w:rFonts w:eastAsia="Calibri"/>
                <w:sz w:val="28"/>
                <w:szCs w:val="28"/>
                <w:lang w:eastAsia="zh-CN"/>
              </w:rPr>
            </w:pPr>
          </w:p>
        </w:tc>
      </w:tr>
      <w:tr w:rsidR="00F47E39" w:rsidRPr="009B0E2C" w:rsidTr="007D0CC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7E39" w:rsidRPr="009B0E2C" w:rsidRDefault="00705692" w:rsidP="00F47E39">
            <w:pPr>
              <w:suppressAutoHyphens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  <w:r>
              <w:rPr>
                <w:spacing w:val="-10"/>
                <w:kern w:val="1"/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7E39" w:rsidRPr="009B0E2C" w:rsidRDefault="00705692" w:rsidP="00705692">
            <w:pPr>
              <w:suppressAutoHyphens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Style w:val="1791"/>
                <w:color w:val="000000"/>
                <w:sz w:val="28"/>
                <w:szCs w:val="28"/>
              </w:rPr>
              <w:t>Развитие согласованности действий и движений разных частей тела.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7E39" w:rsidRPr="009B0E2C" w:rsidRDefault="00705692" w:rsidP="00F47E39">
            <w:pPr>
              <w:suppressAutoHyphens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  <w:r>
              <w:rPr>
                <w:spacing w:val="-10"/>
                <w:kern w:val="1"/>
                <w:sz w:val="28"/>
                <w:szCs w:val="28"/>
              </w:rPr>
              <w:t>1ч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47E39" w:rsidRPr="009B0E2C" w:rsidRDefault="00DA623E" w:rsidP="00F47E39">
            <w:pPr>
              <w:suppressAutoHyphens/>
              <w:snapToGrid w:val="0"/>
              <w:contextualSpacing/>
              <w:jc w:val="center"/>
              <w:rPr>
                <w:rFonts w:eastAsia="Calibri"/>
                <w:sz w:val="28"/>
                <w:szCs w:val="28"/>
                <w:lang w:eastAsia="zh-CN"/>
              </w:rPr>
            </w:pPr>
            <w:r>
              <w:rPr>
                <w:rFonts w:eastAsia="Calibri"/>
                <w:sz w:val="28"/>
                <w:szCs w:val="28"/>
                <w:lang w:eastAsia="zh-CN"/>
              </w:rPr>
              <w:t>26.09.25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47E39" w:rsidRPr="00AC5974" w:rsidRDefault="00705692" w:rsidP="00705692">
            <w:pPr>
              <w:suppressAutoHyphens/>
              <w:spacing w:after="160" w:line="252" w:lineRule="auto"/>
              <w:rPr>
                <w:color w:val="000000"/>
                <w:sz w:val="20"/>
                <w:szCs w:val="20"/>
              </w:rPr>
            </w:pPr>
            <w:r w:rsidRPr="00AC5974">
              <w:rPr>
                <w:rStyle w:val="1791"/>
                <w:color w:val="000000"/>
                <w:sz w:val="20"/>
                <w:szCs w:val="20"/>
              </w:rPr>
              <w:t>Выполнение действий по инструкции учителя: повороты с движениями рук, ходьба с изменением направления.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7E39" w:rsidRPr="009B0E2C" w:rsidRDefault="00F47E39" w:rsidP="00F47E39">
            <w:pPr>
              <w:suppressAutoHyphens/>
              <w:snapToGrid w:val="0"/>
              <w:contextualSpacing/>
              <w:jc w:val="center"/>
              <w:rPr>
                <w:rFonts w:eastAsia="Calibri"/>
                <w:sz w:val="28"/>
                <w:szCs w:val="28"/>
                <w:lang w:eastAsia="zh-CN"/>
              </w:rPr>
            </w:pPr>
          </w:p>
        </w:tc>
      </w:tr>
      <w:tr w:rsidR="00F47E39" w:rsidRPr="009B0E2C" w:rsidTr="007D0CC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7E39" w:rsidRPr="009B0E2C" w:rsidRDefault="00DA623E" w:rsidP="00F47E39">
            <w:pPr>
              <w:suppressAutoHyphens/>
              <w:contextualSpacing/>
              <w:jc w:val="center"/>
              <w:rPr>
                <w:rFonts w:eastAsia="Calibri"/>
                <w:sz w:val="28"/>
                <w:szCs w:val="28"/>
                <w:lang w:eastAsia="zh-CN"/>
              </w:rPr>
            </w:pPr>
            <w:r>
              <w:rPr>
                <w:spacing w:val="-10"/>
                <w:kern w:val="1"/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7E39" w:rsidRPr="009B0E2C" w:rsidRDefault="00AC5974" w:rsidP="00F47E39">
            <w:pPr>
              <w:suppressAutoHyphens/>
              <w:spacing w:line="144" w:lineRule="atLeas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Style w:val="1574"/>
                <w:color w:val="000000"/>
                <w:sz w:val="28"/>
                <w:szCs w:val="28"/>
              </w:rPr>
              <w:t>Развитие мелкой моторики пальцев рук.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7E39" w:rsidRPr="009B0E2C" w:rsidRDefault="00F47E39" w:rsidP="00F47E39">
            <w:pPr>
              <w:suppressAutoHyphens/>
              <w:snapToGrid w:val="0"/>
              <w:contextualSpacing/>
              <w:jc w:val="center"/>
              <w:rPr>
                <w:rFonts w:eastAsia="Calibri"/>
                <w:sz w:val="28"/>
                <w:szCs w:val="28"/>
                <w:lang w:eastAsia="zh-CN"/>
              </w:rPr>
            </w:pPr>
            <w:r w:rsidRPr="009B0E2C">
              <w:rPr>
                <w:spacing w:val="-10"/>
                <w:kern w:val="1"/>
                <w:sz w:val="28"/>
                <w:szCs w:val="28"/>
              </w:rPr>
              <w:t>1</w:t>
            </w:r>
            <w:r>
              <w:rPr>
                <w:spacing w:val="-10"/>
                <w:kern w:val="1"/>
                <w:sz w:val="28"/>
                <w:szCs w:val="28"/>
              </w:rPr>
              <w:t>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47E39" w:rsidRPr="009B0E2C" w:rsidRDefault="00DA623E" w:rsidP="00F47E39">
            <w:pPr>
              <w:suppressAutoHyphens/>
              <w:snapToGrid w:val="0"/>
              <w:contextualSpacing/>
              <w:jc w:val="center"/>
              <w:rPr>
                <w:rFonts w:eastAsia="Calibri"/>
                <w:sz w:val="28"/>
                <w:szCs w:val="28"/>
                <w:lang w:eastAsia="zh-CN"/>
              </w:rPr>
            </w:pPr>
            <w:r>
              <w:rPr>
                <w:rFonts w:eastAsia="Calibri"/>
                <w:sz w:val="28"/>
                <w:szCs w:val="28"/>
                <w:lang w:eastAsia="zh-CN"/>
              </w:rPr>
              <w:t>03.10.25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47E39" w:rsidRPr="00AC5974" w:rsidRDefault="00AC5974" w:rsidP="00F47E39">
            <w:pPr>
              <w:suppressAutoHyphens/>
              <w:snapToGrid w:val="0"/>
              <w:contextualSpacing/>
              <w:rPr>
                <w:spacing w:val="-10"/>
                <w:kern w:val="1"/>
                <w:sz w:val="20"/>
                <w:szCs w:val="20"/>
              </w:rPr>
            </w:pPr>
            <w:r w:rsidRPr="00AC5974">
              <w:rPr>
                <w:spacing w:val="-10"/>
                <w:kern w:val="1"/>
                <w:sz w:val="20"/>
                <w:szCs w:val="20"/>
              </w:rPr>
              <w:t>Пальчиковая гимнастика «Лошадки».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E39" w:rsidRPr="009B0E2C" w:rsidRDefault="00F47E39" w:rsidP="00F47E39">
            <w:pPr>
              <w:suppressAutoHyphens/>
              <w:snapToGrid w:val="0"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</w:p>
        </w:tc>
      </w:tr>
      <w:tr w:rsidR="00AC5974" w:rsidRPr="009B0E2C" w:rsidTr="007D0CC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974" w:rsidRPr="009B0E2C" w:rsidRDefault="00DA623E" w:rsidP="00F47E39">
            <w:pPr>
              <w:suppressAutoHyphens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  <w:r>
              <w:rPr>
                <w:spacing w:val="-10"/>
                <w:kern w:val="1"/>
                <w:sz w:val="28"/>
                <w:szCs w:val="28"/>
              </w:rPr>
              <w:t>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974" w:rsidRDefault="00AC5974" w:rsidP="00F47E39">
            <w:pPr>
              <w:suppressAutoHyphens/>
              <w:spacing w:line="144" w:lineRule="atLeast"/>
              <w:rPr>
                <w:rStyle w:val="1574"/>
                <w:color w:val="000000"/>
                <w:sz w:val="28"/>
                <w:szCs w:val="28"/>
              </w:rPr>
            </w:pPr>
            <w:r>
              <w:rPr>
                <w:rStyle w:val="1608"/>
                <w:color w:val="000000"/>
                <w:sz w:val="28"/>
                <w:szCs w:val="28"/>
              </w:rPr>
              <w:t>Развитие навыков владения письменными принадлежностями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974" w:rsidRPr="009B0E2C" w:rsidRDefault="00AC5974" w:rsidP="00F47E39">
            <w:pPr>
              <w:suppressAutoHyphens/>
              <w:snapToGrid w:val="0"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  <w:r>
              <w:rPr>
                <w:spacing w:val="-10"/>
                <w:kern w:val="1"/>
                <w:sz w:val="28"/>
                <w:szCs w:val="28"/>
              </w:rPr>
              <w:t>1ч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C5974" w:rsidRPr="009B0E2C" w:rsidRDefault="00DA623E" w:rsidP="00F47E39">
            <w:pPr>
              <w:suppressAutoHyphens/>
              <w:snapToGrid w:val="0"/>
              <w:contextualSpacing/>
              <w:jc w:val="center"/>
              <w:rPr>
                <w:rFonts w:eastAsia="Calibri"/>
                <w:sz w:val="28"/>
                <w:szCs w:val="28"/>
                <w:lang w:eastAsia="zh-CN"/>
              </w:rPr>
            </w:pPr>
            <w:r>
              <w:rPr>
                <w:rFonts w:eastAsia="Calibri"/>
                <w:sz w:val="28"/>
                <w:szCs w:val="28"/>
                <w:lang w:eastAsia="zh-CN"/>
              </w:rPr>
              <w:t>10.10.25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C5974" w:rsidRPr="00AC5974" w:rsidRDefault="00AC5974" w:rsidP="00F47E39">
            <w:pPr>
              <w:suppressAutoHyphens/>
              <w:snapToGrid w:val="0"/>
              <w:contextualSpacing/>
              <w:rPr>
                <w:spacing w:val="-10"/>
                <w:kern w:val="1"/>
                <w:sz w:val="20"/>
                <w:szCs w:val="20"/>
              </w:rPr>
            </w:pPr>
            <w:r w:rsidRPr="00AC5974">
              <w:rPr>
                <w:spacing w:val="-10"/>
                <w:kern w:val="1"/>
                <w:sz w:val="20"/>
                <w:szCs w:val="20"/>
              </w:rPr>
              <w:t>Выполнение заданий с помощью ручки и карандаша.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974" w:rsidRPr="009B0E2C" w:rsidRDefault="00AC5974" w:rsidP="00F47E39">
            <w:pPr>
              <w:suppressAutoHyphens/>
              <w:snapToGrid w:val="0"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</w:p>
        </w:tc>
      </w:tr>
      <w:tr w:rsidR="00AC5974" w:rsidRPr="009B0E2C" w:rsidTr="007D0CC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974" w:rsidRDefault="00DA623E" w:rsidP="00F47E39">
            <w:pPr>
              <w:suppressAutoHyphens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  <w:r>
              <w:rPr>
                <w:spacing w:val="-10"/>
                <w:kern w:val="1"/>
                <w:sz w:val="28"/>
                <w:szCs w:val="28"/>
              </w:rPr>
              <w:t>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974" w:rsidRDefault="00AC5974" w:rsidP="00F47E39">
            <w:pPr>
              <w:suppressAutoHyphens/>
              <w:spacing w:line="144" w:lineRule="atLeast"/>
              <w:rPr>
                <w:rStyle w:val="1608"/>
                <w:color w:val="000000"/>
                <w:sz w:val="28"/>
                <w:szCs w:val="28"/>
              </w:rPr>
            </w:pPr>
            <w:r>
              <w:rPr>
                <w:rStyle w:val="1542"/>
                <w:color w:val="000000"/>
                <w:sz w:val="28"/>
                <w:szCs w:val="28"/>
              </w:rPr>
              <w:t>Обводка по трафарету.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974" w:rsidRDefault="00AC5974" w:rsidP="00F47E39">
            <w:pPr>
              <w:suppressAutoHyphens/>
              <w:snapToGrid w:val="0"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  <w:r>
              <w:rPr>
                <w:spacing w:val="-10"/>
                <w:kern w:val="1"/>
                <w:sz w:val="28"/>
                <w:szCs w:val="28"/>
              </w:rPr>
              <w:t>1ч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C5974" w:rsidRPr="009B0E2C" w:rsidRDefault="00DA623E" w:rsidP="00F47E39">
            <w:pPr>
              <w:suppressAutoHyphens/>
              <w:snapToGrid w:val="0"/>
              <w:contextualSpacing/>
              <w:jc w:val="center"/>
              <w:rPr>
                <w:rFonts w:eastAsia="Calibri"/>
                <w:sz w:val="28"/>
                <w:szCs w:val="28"/>
                <w:lang w:eastAsia="zh-CN"/>
              </w:rPr>
            </w:pPr>
            <w:r>
              <w:rPr>
                <w:rFonts w:eastAsia="Calibri"/>
                <w:sz w:val="28"/>
                <w:szCs w:val="28"/>
                <w:lang w:eastAsia="zh-CN"/>
              </w:rPr>
              <w:t>17.10.25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C5974" w:rsidRPr="00AC5974" w:rsidRDefault="00AC5974" w:rsidP="00F47E39">
            <w:pPr>
              <w:suppressAutoHyphens/>
              <w:snapToGrid w:val="0"/>
              <w:contextualSpacing/>
              <w:rPr>
                <w:spacing w:val="-10"/>
                <w:kern w:val="1"/>
                <w:sz w:val="20"/>
                <w:szCs w:val="20"/>
              </w:rPr>
            </w:pPr>
            <w:r w:rsidRPr="00AC5974">
              <w:rPr>
                <w:spacing w:val="-10"/>
                <w:kern w:val="1"/>
                <w:sz w:val="20"/>
                <w:szCs w:val="20"/>
              </w:rPr>
              <w:t>Обводка по внутреннему и внешнему контуру, штриховка.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974" w:rsidRPr="009B0E2C" w:rsidRDefault="00AC5974" w:rsidP="00F47E39">
            <w:pPr>
              <w:suppressAutoHyphens/>
              <w:snapToGrid w:val="0"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</w:p>
        </w:tc>
      </w:tr>
      <w:tr w:rsidR="00AC5974" w:rsidRPr="009B0E2C" w:rsidTr="007D0CC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974" w:rsidRDefault="00DA623E" w:rsidP="00F47E39">
            <w:pPr>
              <w:suppressAutoHyphens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  <w:r>
              <w:rPr>
                <w:spacing w:val="-10"/>
                <w:kern w:val="1"/>
                <w:sz w:val="28"/>
                <w:szCs w:val="28"/>
              </w:rPr>
              <w:t>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974" w:rsidRDefault="00AC5974" w:rsidP="00F47E39">
            <w:pPr>
              <w:suppressAutoHyphens/>
              <w:spacing w:line="144" w:lineRule="atLeast"/>
              <w:rPr>
                <w:rStyle w:val="1608"/>
                <w:color w:val="000000"/>
                <w:sz w:val="28"/>
                <w:szCs w:val="28"/>
              </w:rPr>
            </w:pPr>
            <w:r>
              <w:rPr>
                <w:rStyle w:val="1586"/>
                <w:color w:val="000000"/>
                <w:sz w:val="28"/>
                <w:szCs w:val="28"/>
              </w:rPr>
              <w:t>Развитие координации движений руки и глаза.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974" w:rsidRDefault="00AC5974" w:rsidP="00F47E39">
            <w:pPr>
              <w:suppressAutoHyphens/>
              <w:snapToGrid w:val="0"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  <w:r>
              <w:rPr>
                <w:spacing w:val="-10"/>
                <w:kern w:val="1"/>
                <w:sz w:val="28"/>
                <w:szCs w:val="28"/>
              </w:rPr>
              <w:t>1ч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C5974" w:rsidRPr="009B0E2C" w:rsidRDefault="00DA623E" w:rsidP="00F47E39">
            <w:pPr>
              <w:suppressAutoHyphens/>
              <w:snapToGrid w:val="0"/>
              <w:contextualSpacing/>
              <w:jc w:val="center"/>
              <w:rPr>
                <w:rFonts w:eastAsia="Calibri"/>
                <w:sz w:val="28"/>
                <w:szCs w:val="28"/>
                <w:lang w:eastAsia="zh-CN"/>
              </w:rPr>
            </w:pPr>
            <w:r>
              <w:rPr>
                <w:rFonts w:eastAsia="Calibri"/>
                <w:sz w:val="28"/>
                <w:szCs w:val="28"/>
                <w:lang w:eastAsia="zh-CN"/>
              </w:rPr>
              <w:t>24.10.25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C5974" w:rsidRPr="00AC5974" w:rsidRDefault="00AC5974" w:rsidP="00F47E39">
            <w:pPr>
              <w:suppressAutoHyphens/>
              <w:snapToGrid w:val="0"/>
              <w:contextualSpacing/>
              <w:rPr>
                <w:spacing w:val="-10"/>
                <w:kern w:val="1"/>
                <w:sz w:val="20"/>
                <w:szCs w:val="20"/>
              </w:rPr>
            </w:pPr>
            <w:r w:rsidRPr="00AC5974">
              <w:rPr>
                <w:spacing w:val="-10"/>
                <w:kern w:val="1"/>
                <w:sz w:val="20"/>
                <w:szCs w:val="20"/>
              </w:rPr>
              <w:t>Выполнение заданий по карточкам с изображением «завязывание шнурков», «нанизывание бусин».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974" w:rsidRPr="009B0E2C" w:rsidRDefault="00AC5974" w:rsidP="00F47E39">
            <w:pPr>
              <w:suppressAutoHyphens/>
              <w:snapToGrid w:val="0"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</w:p>
        </w:tc>
      </w:tr>
      <w:tr w:rsidR="00DA623E" w:rsidRPr="009B0E2C" w:rsidTr="00D67B3A">
        <w:tc>
          <w:tcPr>
            <w:tcW w:w="104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623E" w:rsidRPr="009B0E2C" w:rsidRDefault="00DA623E" w:rsidP="00F47E39">
            <w:pPr>
              <w:suppressAutoHyphens/>
              <w:snapToGrid w:val="0"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 четверть (0</w:t>
            </w:r>
            <w:r w:rsidRPr="00F314F7">
              <w:rPr>
                <w:b/>
                <w:sz w:val="28"/>
                <w:szCs w:val="28"/>
              </w:rPr>
              <w:t>5</w:t>
            </w:r>
            <w:r>
              <w:rPr>
                <w:b/>
                <w:sz w:val="28"/>
                <w:szCs w:val="28"/>
              </w:rPr>
              <w:t>.11.2</w:t>
            </w:r>
            <w:r w:rsidRPr="00F314F7">
              <w:rPr>
                <w:b/>
                <w:sz w:val="28"/>
                <w:szCs w:val="28"/>
              </w:rPr>
              <w:t>5</w:t>
            </w:r>
            <w:r>
              <w:rPr>
                <w:b/>
                <w:sz w:val="28"/>
                <w:szCs w:val="28"/>
              </w:rPr>
              <w:t xml:space="preserve"> – 30.12.2</w:t>
            </w:r>
            <w:r w:rsidRPr="00F314F7">
              <w:rPr>
                <w:b/>
                <w:sz w:val="28"/>
                <w:szCs w:val="28"/>
              </w:rPr>
              <w:t>5</w:t>
            </w:r>
            <w:r>
              <w:rPr>
                <w:b/>
                <w:sz w:val="28"/>
                <w:szCs w:val="28"/>
              </w:rPr>
              <w:t>) – 8 часов</w:t>
            </w:r>
          </w:p>
        </w:tc>
      </w:tr>
      <w:tr w:rsidR="00AC5974" w:rsidRPr="009B0E2C" w:rsidTr="007D0CC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974" w:rsidRDefault="00AC5974" w:rsidP="00F47E39">
            <w:pPr>
              <w:suppressAutoHyphens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  <w:r>
              <w:rPr>
                <w:spacing w:val="-10"/>
                <w:kern w:val="1"/>
                <w:sz w:val="28"/>
                <w:szCs w:val="28"/>
              </w:rPr>
              <w:t>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974" w:rsidRPr="00CA66DC" w:rsidRDefault="00CA66DC" w:rsidP="00CA66DC">
            <w:pPr>
              <w:pStyle w:val="docdata"/>
              <w:spacing w:beforeAutospacing="0" w:afterAutospacing="0"/>
              <w:rPr>
                <w:rStyle w:val="1608"/>
              </w:rPr>
            </w:pPr>
            <w:r>
              <w:rPr>
                <w:color w:val="000000"/>
                <w:sz w:val="28"/>
                <w:szCs w:val="28"/>
              </w:rPr>
              <w:t>Сгибание бумаги. Вырезание ножницами прямых полос.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974" w:rsidRDefault="00CA66DC" w:rsidP="00F47E39">
            <w:pPr>
              <w:suppressAutoHyphens/>
              <w:snapToGrid w:val="0"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  <w:r>
              <w:rPr>
                <w:spacing w:val="-10"/>
                <w:kern w:val="1"/>
                <w:sz w:val="28"/>
                <w:szCs w:val="28"/>
              </w:rPr>
              <w:t>1ч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C5974" w:rsidRPr="009B0E2C" w:rsidRDefault="00DA623E" w:rsidP="00F47E39">
            <w:pPr>
              <w:suppressAutoHyphens/>
              <w:snapToGrid w:val="0"/>
              <w:contextualSpacing/>
              <w:jc w:val="center"/>
              <w:rPr>
                <w:rFonts w:eastAsia="Calibri"/>
                <w:sz w:val="28"/>
                <w:szCs w:val="28"/>
                <w:lang w:eastAsia="zh-CN"/>
              </w:rPr>
            </w:pPr>
            <w:r>
              <w:rPr>
                <w:rFonts w:eastAsia="Calibri"/>
                <w:sz w:val="28"/>
                <w:szCs w:val="28"/>
                <w:lang w:eastAsia="zh-CN"/>
              </w:rPr>
              <w:t>07.11.25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C5974" w:rsidRDefault="00CA66DC" w:rsidP="00F47E39">
            <w:pPr>
              <w:suppressAutoHyphens/>
              <w:snapToGrid w:val="0"/>
              <w:contextualSpacing/>
              <w:rPr>
                <w:spacing w:val="-10"/>
                <w:kern w:val="1"/>
                <w:sz w:val="20"/>
                <w:szCs w:val="20"/>
              </w:rPr>
            </w:pPr>
            <w:r>
              <w:rPr>
                <w:spacing w:val="-10"/>
                <w:kern w:val="1"/>
                <w:sz w:val="20"/>
                <w:szCs w:val="20"/>
              </w:rPr>
              <w:t>Работа с цветной бумагой и ножницами по образцу учителя.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974" w:rsidRPr="009B0E2C" w:rsidRDefault="00AC5974" w:rsidP="00F47E39">
            <w:pPr>
              <w:suppressAutoHyphens/>
              <w:snapToGrid w:val="0"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</w:p>
        </w:tc>
      </w:tr>
      <w:tr w:rsidR="00DA623E" w:rsidRPr="009B0E2C" w:rsidTr="007D0CC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23E" w:rsidRDefault="00DA623E" w:rsidP="00F47E39">
            <w:pPr>
              <w:suppressAutoHyphens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  <w:r>
              <w:rPr>
                <w:spacing w:val="-10"/>
                <w:kern w:val="1"/>
                <w:sz w:val="28"/>
                <w:szCs w:val="28"/>
              </w:rPr>
              <w:t>10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23E" w:rsidRDefault="00DA623E" w:rsidP="00CA66DC">
            <w:pPr>
              <w:pStyle w:val="docdata"/>
              <w:spacing w:beforeAutospacing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Работа в технике рваной аппликации.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23E" w:rsidRDefault="00DA623E" w:rsidP="00F47E39">
            <w:pPr>
              <w:suppressAutoHyphens/>
              <w:snapToGrid w:val="0"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623E" w:rsidRPr="009B0E2C" w:rsidRDefault="00DA623E" w:rsidP="00F47E39">
            <w:pPr>
              <w:suppressAutoHyphens/>
              <w:snapToGrid w:val="0"/>
              <w:contextualSpacing/>
              <w:jc w:val="center"/>
              <w:rPr>
                <w:rFonts w:eastAsia="Calibri"/>
                <w:sz w:val="28"/>
                <w:szCs w:val="28"/>
                <w:lang w:eastAsia="zh-CN"/>
              </w:rPr>
            </w:pPr>
            <w:r>
              <w:rPr>
                <w:rFonts w:eastAsia="Calibri"/>
                <w:sz w:val="28"/>
                <w:szCs w:val="28"/>
                <w:lang w:eastAsia="zh-CN"/>
              </w:rPr>
              <w:t>14.11.25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A623E" w:rsidRDefault="00DA623E" w:rsidP="00F47E39">
            <w:pPr>
              <w:suppressAutoHyphens/>
              <w:snapToGrid w:val="0"/>
              <w:contextualSpacing/>
              <w:rPr>
                <w:spacing w:val="-10"/>
                <w:kern w:val="1"/>
                <w:sz w:val="20"/>
                <w:szCs w:val="20"/>
              </w:rPr>
            </w:pPr>
            <w:r>
              <w:rPr>
                <w:spacing w:val="-10"/>
                <w:kern w:val="1"/>
                <w:sz w:val="20"/>
                <w:szCs w:val="20"/>
              </w:rPr>
              <w:t>Работа с цветной гофрированной бумагой, аппликация «Осеннее дерево».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23E" w:rsidRPr="009B0E2C" w:rsidRDefault="00DA623E" w:rsidP="00F47E39">
            <w:pPr>
              <w:suppressAutoHyphens/>
              <w:snapToGrid w:val="0"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</w:p>
        </w:tc>
      </w:tr>
      <w:tr w:rsidR="00AC5974" w:rsidRPr="009B0E2C" w:rsidTr="007D0CC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974" w:rsidRDefault="00DA623E" w:rsidP="00F47E39">
            <w:pPr>
              <w:suppressAutoHyphens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  <w:r>
              <w:rPr>
                <w:spacing w:val="-10"/>
                <w:kern w:val="1"/>
                <w:sz w:val="28"/>
                <w:szCs w:val="28"/>
              </w:rPr>
              <w:t>11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974" w:rsidRPr="00CA66DC" w:rsidRDefault="00CA66DC" w:rsidP="00AE4D6A">
            <w:pPr>
              <w:pStyle w:val="docdata"/>
              <w:spacing w:beforeAutospacing="0" w:afterAutospacing="0"/>
              <w:rPr>
                <w:rStyle w:val="1608"/>
              </w:rPr>
            </w:pPr>
            <w:r>
              <w:rPr>
                <w:color w:val="000000"/>
                <w:sz w:val="28"/>
                <w:szCs w:val="28"/>
              </w:rPr>
              <w:t>Определ</w:t>
            </w:r>
            <w:r w:rsidR="00AE4D6A">
              <w:rPr>
                <w:color w:val="000000"/>
                <w:sz w:val="28"/>
                <w:szCs w:val="28"/>
              </w:rPr>
              <w:t>ение на ощупь величины предмета.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974" w:rsidRDefault="00CA66DC" w:rsidP="00F47E39">
            <w:pPr>
              <w:suppressAutoHyphens/>
              <w:snapToGrid w:val="0"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  <w:r>
              <w:rPr>
                <w:spacing w:val="-10"/>
                <w:kern w:val="1"/>
                <w:sz w:val="28"/>
                <w:szCs w:val="28"/>
              </w:rPr>
              <w:t>1ч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C5974" w:rsidRPr="009B0E2C" w:rsidRDefault="00DA623E" w:rsidP="00F47E39">
            <w:pPr>
              <w:suppressAutoHyphens/>
              <w:snapToGrid w:val="0"/>
              <w:contextualSpacing/>
              <w:jc w:val="center"/>
              <w:rPr>
                <w:rFonts w:eastAsia="Calibri"/>
                <w:sz w:val="28"/>
                <w:szCs w:val="28"/>
                <w:lang w:eastAsia="zh-CN"/>
              </w:rPr>
            </w:pPr>
            <w:r>
              <w:rPr>
                <w:rFonts w:eastAsia="Calibri"/>
                <w:sz w:val="28"/>
                <w:szCs w:val="28"/>
                <w:lang w:eastAsia="zh-CN"/>
              </w:rPr>
              <w:t>21.11.25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C5974" w:rsidRPr="00AE4D6A" w:rsidRDefault="00CA66DC" w:rsidP="00AE4D6A">
            <w:pPr>
              <w:pStyle w:val="docdata"/>
              <w:spacing w:beforeAutospacing="0" w:afterAutospacing="0"/>
              <w:rPr>
                <w:sz w:val="20"/>
                <w:szCs w:val="20"/>
              </w:rPr>
            </w:pPr>
            <w:r w:rsidRPr="00CA66DC">
              <w:rPr>
                <w:color w:val="000000"/>
                <w:sz w:val="20"/>
                <w:szCs w:val="20"/>
              </w:rPr>
              <w:t>Дидактическая игра «Чудесный мешочек».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974" w:rsidRPr="009B0E2C" w:rsidRDefault="00AC5974" w:rsidP="00F47E39">
            <w:pPr>
              <w:suppressAutoHyphens/>
              <w:snapToGrid w:val="0"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</w:p>
        </w:tc>
      </w:tr>
      <w:tr w:rsidR="00AC5974" w:rsidRPr="009B0E2C" w:rsidTr="007D0CC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974" w:rsidRDefault="00AC5974" w:rsidP="00F47E39">
            <w:pPr>
              <w:suppressAutoHyphens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  <w:r>
              <w:rPr>
                <w:spacing w:val="-10"/>
                <w:kern w:val="1"/>
                <w:sz w:val="28"/>
                <w:szCs w:val="28"/>
              </w:rPr>
              <w:t>1</w:t>
            </w:r>
            <w:r w:rsidR="00DA623E">
              <w:rPr>
                <w:spacing w:val="-10"/>
                <w:kern w:val="1"/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974" w:rsidRPr="00AE4D6A" w:rsidRDefault="00AE4D6A" w:rsidP="00AE4D6A">
            <w:pPr>
              <w:pStyle w:val="docdata"/>
              <w:spacing w:beforeAutospacing="0" w:afterAutospacing="0"/>
              <w:rPr>
                <w:rStyle w:val="1608"/>
              </w:rPr>
            </w:pPr>
            <w:r>
              <w:rPr>
                <w:color w:val="000000"/>
                <w:sz w:val="28"/>
                <w:szCs w:val="28"/>
              </w:rPr>
              <w:t xml:space="preserve">Упражнения в раскатывании пластилина.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974" w:rsidRDefault="00CA66DC" w:rsidP="00F47E39">
            <w:pPr>
              <w:suppressAutoHyphens/>
              <w:snapToGrid w:val="0"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  <w:r>
              <w:rPr>
                <w:spacing w:val="-10"/>
                <w:kern w:val="1"/>
                <w:sz w:val="28"/>
                <w:szCs w:val="28"/>
              </w:rPr>
              <w:t>1ч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C5974" w:rsidRPr="009B0E2C" w:rsidRDefault="00DA623E" w:rsidP="00F47E39">
            <w:pPr>
              <w:suppressAutoHyphens/>
              <w:snapToGrid w:val="0"/>
              <w:contextualSpacing/>
              <w:jc w:val="center"/>
              <w:rPr>
                <w:rFonts w:eastAsia="Calibri"/>
                <w:sz w:val="28"/>
                <w:szCs w:val="28"/>
                <w:lang w:eastAsia="zh-CN"/>
              </w:rPr>
            </w:pPr>
            <w:r>
              <w:rPr>
                <w:rFonts w:eastAsia="Calibri"/>
                <w:sz w:val="28"/>
                <w:szCs w:val="28"/>
                <w:lang w:eastAsia="zh-CN"/>
              </w:rPr>
              <w:t>28.11.25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4D6A" w:rsidRPr="00AE4D6A" w:rsidRDefault="00AE4D6A" w:rsidP="00AE4D6A">
            <w:pPr>
              <w:pStyle w:val="docdata"/>
              <w:spacing w:beforeAutospacing="0" w:afterAutospacing="0"/>
              <w:rPr>
                <w:sz w:val="20"/>
                <w:szCs w:val="20"/>
              </w:rPr>
            </w:pPr>
            <w:r w:rsidRPr="00AE4D6A">
              <w:rPr>
                <w:color w:val="000000"/>
                <w:sz w:val="20"/>
                <w:szCs w:val="20"/>
              </w:rPr>
              <w:t>Работа с пластилином. Лепка «Угощение».</w:t>
            </w:r>
          </w:p>
          <w:p w:rsidR="00AC5974" w:rsidRDefault="00AC5974" w:rsidP="00F47E39">
            <w:pPr>
              <w:suppressAutoHyphens/>
              <w:snapToGrid w:val="0"/>
              <w:contextualSpacing/>
              <w:rPr>
                <w:spacing w:val="-10"/>
                <w:kern w:val="1"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974" w:rsidRPr="009B0E2C" w:rsidRDefault="00AC5974" w:rsidP="00F47E39">
            <w:pPr>
              <w:suppressAutoHyphens/>
              <w:snapToGrid w:val="0"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</w:p>
        </w:tc>
      </w:tr>
      <w:tr w:rsidR="00CA66DC" w:rsidRPr="009B0E2C" w:rsidTr="007D0CC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66DC" w:rsidRDefault="00CA66DC" w:rsidP="00F47E39">
            <w:pPr>
              <w:suppressAutoHyphens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  <w:r>
              <w:rPr>
                <w:spacing w:val="-10"/>
                <w:kern w:val="1"/>
                <w:sz w:val="28"/>
                <w:szCs w:val="28"/>
              </w:rPr>
              <w:t>1</w:t>
            </w:r>
            <w:r w:rsidR="00DA623E">
              <w:rPr>
                <w:spacing w:val="-10"/>
                <w:kern w:val="1"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66DC" w:rsidRDefault="00AE4D6A" w:rsidP="00AE4D6A">
            <w:pPr>
              <w:suppressAutoHyphens/>
              <w:spacing w:line="144" w:lineRule="atLeast"/>
              <w:rPr>
                <w:rStyle w:val="1608"/>
                <w:color w:val="000000"/>
                <w:sz w:val="28"/>
                <w:szCs w:val="28"/>
              </w:rPr>
            </w:pPr>
            <w:r>
              <w:rPr>
                <w:rStyle w:val="1757"/>
                <w:color w:val="000000"/>
                <w:sz w:val="28"/>
                <w:szCs w:val="28"/>
              </w:rPr>
              <w:t>Формирование ощущений от различных поз тела, вербализация собственных ощущений.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66DC" w:rsidRDefault="00CA66DC" w:rsidP="00F47E39">
            <w:pPr>
              <w:suppressAutoHyphens/>
              <w:snapToGrid w:val="0"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  <w:r>
              <w:rPr>
                <w:spacing w:val="-10"/>
                <w:kern w:val="1"/>
                <w:sz w:val="28"/>
                <w:szCs w:val="28"/>
              </w:rPr>
              <w:t>1ч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66DC" w:rsidRPr="009B0E2C" w:rsidRDefault="00DA623E" w:rsidP="00F47E39">
            <w:pPr>
              <w:suppressAutoHyphens/>
              <w:snapToGrid w:val="0"/>
              <w:contextualSpacing/>
              <w:jc w:val="center"/>
              <w:rPr>
                <w:rFonts w:eastAsia="Calibri"/>
                <w:sz w:val="28"/>
                <w:szCs w:val="28"/>
                <w:lang w:eastAsia="zh-CN"/>
              </w:rPr>
            </w:pPr>
            <w:r>
              <w:rPr>
                <w:rFonts w:eastAsia="Calibri"/>
                <w:sz w:val="28"/>
                <w:szCs w:val="28"/>
                <w:lang w:eastAsia="zh-CN"/>
              </w:rPr>
              <w:t>05.12.25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A66DC" w:rsidRPr="00AE4D6A" w:rsidRDefault="00AE4D6A" w:rsidP="00F47E39">
            <w:pPr>
              <w:suppressAutoHyphens/>
              <w:snapToGrid w:val="0"/>
              <w:contextualSpacing/>
              <w:rPr>
                <w:spacing w:val="-10"/>
                <w:kern w:val="1"/>
                <w:sz w:val="20"/>
                <w:szCs w:val="20"/>
              </w:rPr>
            </w:pPr>
            <w:r w:rsidRPr="00AE4D6A">
              <w:rPr>
                <w:rStyle w:val="1757"/>
                <w:color w:val="000000"/>
                <w:sz w:val="20"/>
                <w:szCs w:val="20"/>
              </w:rPr>
              <w:t>Дидактическая игра «Море волнуется».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6DC" w:rsidRPr="009B0E2C" w:rsidRDefault="00CA66DC" w:rsidP="00F47E39">
            <w:pPr>
              <w:suppressAutoHyphens/>
              <w:snapToGrid w:val="0"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</w:p>
        </w:tc>
      </w:tr>
      <w:tr w:rsidR="00CA66DC" w:rsidRPr="009B0E2C" w:rsidTr="007D0CC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66DC" w:rsidRDefault="00CA66DC" w:rsidP="00F47E39">
            <w:pPr>
              <w:suppressAutoHyphens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  <w:r>
              <w:rPr>
                <w:spacing w:val="-10"/>
                <w:kern w:val="1"/>
                <w:sz w:val="28"/>
                <w:szCs w:val="28"/>
              </w:rPr>
              <w:lastRenderedPageBreak/>
              <w:t>1</w:t>
            </w:r>
            <w:r w:rsidR="00DA623E">
              <w:rPr>
                <w:spacing w:val="-10"/>
                <w:kern w:val="1"/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66DC" w:rsidRDefault="00AE4D6A" w:rsidP="00AE4D6A">
            <w:pPr>
              <w:suppressAutoHyphens/>
              <w:spacing w:line="144" w:lineRule="atLeast"/>
              <w:rPr>
                <w:rStyle w:val="1608"/>
                <w:color w:val="000000"/>
                <w:sz w:val="28"/>
                <w:szCs w:val="28"/>
              </w:rPr>
            </w:pPr>
            <w:r>
              <w:rPr>
                <w:rStyle w:val="1723"/>
                <w:color w:val="000000"/>
                <w:sz w:val="28"/>
                <w:szCs w:val="28"/>
              </w:rPr>
              <w:t>Движения и позы верхних и нижних конечностей.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66DC" w:rsidRDefault="00CA66DC" w:rsidP="00F47E39">
            <w:pPr>
              <w:suppressAutoHyphens/>
              <w:snapToGrid w:val="0"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  <w:r>
              <w:rPr>
                <w:spacing w:val="-10"/>
                <w:kern w:val="1"/>
                <w:sz w:val="28"/>
                <w:szCs w:val="28"/>
              </w:rPr>
              <w:t>1ч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66DC" w:rsidRPr="009B0E2C" w:rsidRDefault="00DA623E" w:rsidP="00F47E39">
            <w:pPr>
              <w:suppressAutoHyphens/>
              <w:snapToGrid w:val="0"/>
              <w:contextualSpacing/>
              <w:jc w:val="center"/>
              <w:rPr>
                <w:rFonts w:eastAsia="Calibri"/>
                <w:sz w:val="28"/>
                <w:szCs w:val="28"/>
                <w:lang w:eastAsia="zh-CN"/>
              </w:rPr>
            </w:pPr>
            <w:r>
              <w:rPr>
                <w:rFonts w:eastAsia="Calibri"/>
                <w:sz w:val="28"/>
                <w:szCs w:val="28"/>
                <w:lang w:eastAsia="zh-CN"/>
              </w:rPr>
              <w:t>12.12.25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A66DC" w:rsidRPr="00AE4D6A" w:rsidRDefault="00AE4D6A" w:rsidP="00AE4D6A">
            <w:pPr>
              <w:suppressAutoHyphens/>
              <w:snapToGrid w:val="0"/>
              <w:contextualSpacing/>
              <w:rPr>
                <w:spacing w:val="-10"/>
                <w:kern w:val="1"/>
                <w:sz w:val="20"/>
                <w:szCs w:val="20"/>
              </w:rPr>
            </w:pPr>
            <w:r w:rsidRPr="00AE4D6A">
              <w:rPr>
                <w:rStyle w:val="1723"/>
                <w:color w:val="000000"/>
                <w:sz w:val="20"/>
                <w:szCs w:val="20"/>
              </w:rPr>
              <w:t>Выполнение движений с помощью сенсорной тропы для ног, упражнение «Акробаты» и имитация ветра.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6DC" w:rsidRPr="009B0E2C" w:rsidRDefault="00CA66DC" w:rsidP="00F47E39">
            <w:pPr>
              <w:suppressAutoHyphens/>
              <w:snapToGrid w:val="0"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</w:p>
        </w:tc>
      </w:tr>
      <w:tr w:rsidR="00CA66DC" w:rsidRPr="009B0E2C" w:rsidTr="007D0CC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66DC" w:rsidRDefault="00CA66DC" w:rsidP="00F47E39">
            <w:pPr>
              <w:suppressAutoHyphens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  <w:r>
              <w:rPr>
                <w:spacing w:val="-10"/>
                <w:kern w:val="1"/>
                <w:sz w:val="28"/>
                <w:szCs w:val="28"/>
              </w:rPr>
              <w:t>1</w:t>
            </w:r>
            <w:r w:rsidR="00DA623E">
              <w:rPr>
                <w:spacing w:val="-10"/>
                <w:kern w:val="1"/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66DC" w:rsidRPr="00EB2C4B" w:rsidRDefault="00EB2C4B" w:rsidP="00EB2C4B">
            <w:pPr>
              <w:pStyle w:val="docdata"/>
              <w:spacing w:beforeAutospacing="0" w:afterAutospacing="0"/>
              <w:rPr>
                <w:rStyle w:val="1608"/>
              </w:rPr>
            </w:pPr>
            <w:r>
              <w:rPr>
                <w:color w:val="000000"/>
                <w:sz w:val="28"/>
                <w:szCs w:val="28"/>
              </w:rPr>
              <w:t>Движения и позы головы по показу, вербализация собственных ощущений.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66DC" w:rsidRDefault="00CA66DC" w:rsidP="00F47E39">
            <w:pPr>
              <w:suppressAutoHyphens/>
              <w:snapToGrid w:val="0"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  <w:r>
              <w:rPr>
                <w:spacing w:val="-10"/>
                <w:kern w:val="1"/>
                <w:sz w:val="28"/>
                <w:szCs w:val="28"/>
              </w:rPr>
              <w:t>1ч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66DC" w:rsidRPr="009B0E2C" w:rsidRDefault="00DA623E" w:rsidP="00F47E39">
            <w:pPr>
              <w:suppressAutoHyphens/>
              <w:snapToGrid w:val="0"/>
              <w:contextualSpacing/>
              <w:jc w:val="center"/>
              <w:rPr>
                <w:rFonts w:eastAsia="Calibri"/>
                <w:sz w:val="28"/>
                <w:szCs w:val="28"/>
                <w:lang w:eastAsia="zh-CN"/>
              </w:rPr>
            </w:pPr>
            <w:r>
              <w:rPr>
                <w:rFonts w:eastAsia="Calibri"/>
                <w:sz w:val="28"/>
                <w:szCs w:val="28"/>
                <w:lang w:eastAsia="zh-CN"/>
              </w:rPr>
              <w:t>19.12.25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A66DC" w:rsidRDefault="00EB2C4B" w:rsidP="00F47E39">
            <w:pPr>
              <w:suppressAutoHyphens/>
              <w:snapToGrid w:val="0"/>
              <w:contextualSpacing/>
              <w:rPr>
                <w:spacing w:val="-10"/>
                <w:kern w:val="1"/>
                <w:sz w:val="20"/>
                <w:szCs w:val="20"/>
              </w:rPr>
            </w:pPr>
            <w:r>
              <w:rPr>
                <w:spacing w:val="-10"/>
                <w:kern w:val="1"/>
                <w:sz w:val="20"/>
                <w:szCs w:val="20"/>
              </w:rPr>
              <w:t>Выполнение движений головой по образцу учителя и с помощью зеркала.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6DC" w:rsidRPr="009B0E2C" w:rsidRDefault="00CA66DC" w:rsidP="00F47E39">
            <w:pPr>
              <w:suppressAutoHyphens/>
              <w:snapToGrid w:val="0"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</w:p>
        </w:tc>
      </w:tr>
      <w:tr w:rsidR="00CA66DC" w:rsidRPr="009B0E2C" w:rsidTr="007D0CC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66DC" w:rsidRDefault="00CA66DC" w:rsidP="00F47E39">
            <w:pPr>
              <w:suppressAutoHyphens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  <w:r>
              <w:rPr>
                <w:spacing w:val="-10"/>
                <w:kern w:val="1"/>
                <w:sz w:val="28"/>
                <w:szCs w:val="28"/>
              </w:rPr>
              <w:t>1</w:t>
            </w:r>
            <w:r w:rsidR="00DA623E">
              <w:rPr>
                <w:spacing w:val="-10"/>
                <w:kern w:val="1"/>
                <w:sz w:val="28"/>
                <w:szCs w:val="28"/>
              </w:rPr>
              <w:t>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66DC" w:rsidRDefault="00EB2C4B" w:rsidP="00F47E39">
            <w:pPr>
              <w:suppressAutoHyphens/>
              <w:spacing w:line="144" w:lineRule="atLeast"/>
              <w:rPr>
                <w:rStyle w:val="1608"/>
                <w:color w:val="000000"/>
                <w:sz w:val="28"/>
                <w:szCs w:val="28"/>
              </w:rPr>
            </w:pPr>
            <w:r>
              <w:rPr>
                <w:rStyle w:val="1665"/>
                <w:color w:val="000000"/>
                <w:sz w:val="28"/>
                <w:szCs w:val="28"/>
              </w:rPr>
              <w:t>Выразительность движений. Имитация движений (оркестр, повадки зверей).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66DC" w:rsidRDefault="00CA66DC" w:rsidP="00F47E39">
            <w:pPr>
              <w:suppressAutoHyphens/>
              <w:snapToGrid w:val="0"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  <w:r>
              <w:rPr>
                <w:spacing w:val="-10"/>
                <w:kern w:val="1"/>
                <w:sz w:val="28"/>
                <w:szCs w:val="28"/>
              </w:rPr>
              <w:t>1ч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66DC" w:rsidRPr="009B0E2C" w:rsidRDefault="00DA623E" w:rsidP="00F47E39">
            <w:pPr>
              <w:suppressAutoHyphens/>
              <w:snapToGrid w:val="0"/>
              <w:contextualSpacing/>
              <w:jc w:val="center"/>
              <w:rPr>
                <w:rFonts w:eastAsia="Calibri"/>
                <w:sz w:val="28"/>
                <w:szCs w:val="28"/>
                <w:lang w:eastAsia="zh-CN"/>
              </w:rPr>
            </w:pPr>
            <w:r>
              <w:rPr>
                <w:rFonts w:eastAsia="Calibri"/>
                <w:sz w:val="28"/>
                <w:szCs w:val="28"/>
                <w:lang w:eastAsia="zh-CN"/>
              </w:rPr>
              <w:t>26.12.25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A66DC" w:rsidRPr="00EB2C4B" w:rsidRDefault="00EB2C4B" w:rsidP="00F47E39">
            <w:pPr>
              <w:suppressAutoHyphens/>
              <w:snapToGrid w:val="0"/>
              <w:contextualSpacing/>
              <w:rPr>
                <w:spacing w:val="-10"/>
                <w:kern w:val="1"/>
                <w:sz w:val="20"/>
                <w:szCs w:val="20"/>
              </w:rPr>
            </w:pPr>
            <w:r w:rsidRPr="00EB2C4B">
              <w:rPr>
                <w:rStyle w:val="1665"/>
                <w:color w:val="000000"/>
                <w:sz w:val="20"/>
                <w:szCs w:val="20"/>
              </w:rPr>
              <w:t>Выполнение упражнений по показу учителя - имитация движений (оркестр, повадки зверей).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6DC" w:rsidRPr="009B0E2C" w:rsidRDefault="00CA66DC" w:rsidP="00F47E39">
            <w:pPr>
              <w:suppressAutoHyphens/>
              <w:snapToGrid w:val="0"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</w:p>
        </w:tc>
      </w:tr>
      <w:tr w:rsidR="00DA623E" w:rsidRPr="009B0E2C" w:rsidTr="003812B4">
        <w:tc>
          <w:tcPr>
            <w:tcW w:w="104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623E" w:rsidRPr="00EB2C4B" w:rsidRDefault="00F8652E" w:rsidP="00F47E39">
            <w:pPr>
              <w:suppressAutoHyphens/>
              <w:snapToGrid w:val="0"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 четверть (12.01.26 – 27.03.2</w:t>
            </w:r>
            <w:r>
              <w:rPr>
                <w:b/>
                <w:sz w:val="28"/>
                <w:szCs w:val="28"/>
                <w:lang w:val="en-US"/>
              </w:rPr>
              <w:t>6</w:t>
            </w:r>
            <w:r>
              <w:rPr>
                <w:b/>
                <w:sz w:val="28"/>
                <w:szCs w:val="28"/>
              </w:rPr>
              <w:t xml:space="preserve">) – </w:t>
            </w:r>
            <w:r w:rsidR="00EB2C4B">
              <w:rPr>
                <w:b/>
                <w:sz w:val="28"/>
                <w:szCs w:val="28"/>
                <w:lang w:val="en-US"/>
              </w:rPr>
              <w:t>11</w:t>
            </w:r>
            <w:r w:rsidR="00EB2C4B">
              <w:rPr>
                <w:b/>
                <w:sz w:val="28"/>
                <w:szCs w:val="28"/>
              </w:rPr>
              <w:t xml:space="preserve"> часов</w:t>
            </w:r>
          </w:p>
        </w:tc>
      </w:tr>
      <w:tr w:rsidR="00CA66DC" w:rsidRPr="009B0E2C" w:rsidTr="007D0CC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66DC" w:rsidRDefault="00CA66DC" w:rsidP="00F47E39">
            <w:pPr>
              <w:suppressAutoHyphens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  <w:r>
              <w:rPr>
                <w:spacing w:val="-10"/>
                <w:kern w:val="1"/>
                <w:sz w:val="28"/>
                <w:szCs w:val="28"/>
              </w:rPr>
              <w:t>17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66DC" w:rsidRPr="00EB2C4B" w:rsidRDefault="00EB2C4B" w:rsidP="00EB2C4B">
            <w:pPr>
              <w:pStyle w:val="docdata"/>
              <w:spacing w:beforeAutospacing="0" w:afterAutospacing="0"/>
              <w:rPr>
                <w:rStyle w:val="1608"/>
              </w:rPr>
            </w:pPr>
            <w:r>
              <w:rPr>
                <w:color w:val="000000"/>
                <w:sz w:val="28"/>
                <w:szCs w:val="28"/>
              </w:rPr>
              <w:t>Формирование сенсорных эталонов объемных геометрических фигур.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66DC" w:rsidRDefault="00CA66DC" w:rsidP="00F47E39">
            <w:pPr>
              <w:suppressAutoHyphens/>
              <w:snapToGrid w:val="0"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  <w:r>
              <w:rPr>
                <w:spacing w:val="-10"/>
                <w:kern w:val="1"/>
                <w:sz w:val="28"/>
                <w:szCs w:val="28"/>
              </w:rPr>
              <w:t>1ч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66DC" w:rsidRPr="009B0E2C" w:rsidRDefault="00DA623E" w:rsidP="00F47E39">
            <w:pPr>
              <w:suppressAutoHyphens/>
              <w:snapToGrid w:val="0"/>
              <w:contextualSpacing/>
              <w:jc w:val="center"/>
              <w:rPr>
                <w:rFonts w:eastAsia="Calibri"/>
                <w:sz w:val="28"/>
                <w:szCs w:val="28"/>
                <w:lang w:eastAsia="zh-CN"/>
              </w:rPr>
            </w:pPr>
            <w:r>
              <w:rPr>
                <w:rFonts w:eastAsia="Calibri"/>
                <w:sz w:val="28"/>
                <w:szCs w:val="28"/>
                <w:lang w:eastAsia="zh-CN"/>
              </w:rPr>
              <w:t>16.01.26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A66DC" w:rsidRPr="00EB2C4B" w:rsidRDefault="00EB2C4B" w:rsidP="00F47E39">
            <w:pPr>
              <w:suppressAutoHyphens/>
              <w:snapToGrid w:val="0"/>
              <w:contextualSpacing/>
              <w:rPr>
                <w:spacing w:val="-10"/>
                <w:kern w:val="1"/>
                <w:sz w:val="20"/>
                <w:szCs w:val="20"/>
              </w:rPr>
            </w:pPr>
            <w:r w:rsidRPr="00EB2C4B">
              <w:rPr>
                <w:color w:val="000000"/>
                <w:sz w:val="20"/>
                <w:szCs w:val="20"/>
                <w:shd w:val="clear" w:color="auto" w:fill="FFFFFF"/>
              </w:rPr>
              <w:t>Рассматривание плаката «Геометрические фигуры». Работа с дидактическими пособиями.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6DC" w:rsidRPr="009B0E2C" w:rsidRDefault="00CA66DC" w:rsidP="00F47E39">
            <w:pPr>
              <w:suppressAutoHyphens/>
              <w:snapToGrid w:val="0"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</w:p>
        </w:tc>
      </w:tr>
      <w:tr w:rsidR="00CA66DC" w:rsidRPr="009B0E2C" w:rsidTr="007D0CC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66DC" w:rsidRDefault="00CA66DC" w:rsidP="00F47E39">
            <w:pPr>
              <w:suppressAutoHyphens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  <w:r>
              <w:rPr>
                <w:spacing w:val="-10"/>
                <w:kern w:val="1"/>
                <w:sz w:val="28"/>
                <w:szCs w:val="28"/>
              </w:rPr>
              <w:t>18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66DC" w:rsidRDefault="00EB2C4B" w:rsidP="003E3318">
            <w:pPr>
              <w:suppressAutoHyphens/>
              <w:spacing w:line="144" w:lineRule="atLeast"/>
              <w:rPr>
                <w:rStyle w:val="1608"/>
                <w:color w:val="000000"/>
                <w:sz w:val="28"/>
                <w:szCs w:val="28"/>
              </w:rPr>
            </w:pPr>
            <w:r>
              <w:rPr>
                <w:rStyle w:val="1775"/>
                <w:color w:val="000000"/>
                <w:sz w:val="28"/>
                <w:szCs w:val="28"/>
              </w:rPr>
              <w:t>Группировка предметов и их изображений по форме</w:t>
            </w:r>
            <w:r w:rsidR="003E3318">
              <w:rPr>
                <w:rStyle w:val="1775"/>
                <w:color w:val="000000"/>
                <w:sz w:val="28"/>
                <w:szCs w:val="28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66DC" w:rsidRDefault="00CA66DC" w:rsidP="00F47E39">
            <w:pPr>
              <w:suppressAutoHyphens/>
              <w:snapToGrid w:val="0"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  <w:r>
              <w:rPr>
                <w:spacing w:val="-10"/>
                <w:kern w:val="1"/>
                <w:sz w:val="28"/>
                <w:szCs w:val="28"/>
              </w:rPr>
              <w:t>1ч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66DC" w:rsidRPr="009B0E2C" w:rsidRDefault="00DA623E" w:rsidP="00F47E39">
            <w:pPr>
              <w:suppressAutoHyphens/>
              <w:snapToGrid w:val="0"/>
              <w:contextualSpacing/>
              <w:jc w:val="center"/>
              <w:rPr>
                <w:rFonts w:eastAsia="Calibri"/>
                <w:sz w:val="28"/>
                <w:szCs w:val="28"/>
                <w:lang w:eastAsia="zh-CN"/>
              </w:rPr>
            </w:pPr>
            <w:r>
              <w:rPr>
                <w:rFonts w:eastAsia="Calibri"/>
                <w:sz w:val="28"/>
                <w:szCs w:val="28"/>
                <w:lang w:eastAsia="zh-CN"/>
              </w:rPr>
              <w:t>23.01.26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A66DC" w:rsidRDefault="003E3318" w:rsidP="003E3318">
            <w:pPr>
              <w:suppressAutoHyphens/>
              <w:snapToGrid w:val="0"/>
              <w:contextualSpacing/>
              <w:rPr>
                <w:spacing w:val="-10"/>
                <w:kern w:val="1"/>
                <w:sz w:val="20"/>
                <w:szCs w:val="20"/>
              </w:rPr>
            </w:pPr>
            <w:r>
              <w:rPr>
                <w:spacing w:val="-10"/>
                <w:kern w:val="1"/>
                <w:sz w:val="20"/>
                <w:szCs w:val="20"/>
              </w:rPr>
              <w:t xml:space="preserve">Работа с геометрическими </w:t>
            </w:r>
            <w:r w:rsidRPr="003E3318">
              <w:rPr>
                <w:spacing w:val="-10"/>
                <w:kern w:val="1"/>
                <w:sz w:val="20"/>
                <w:szCs w:val="20"/>
              </w:rPr>
              <w:t xml:space="preserve">фигурами и предметами. </w:t>
            </w:r>
            <w:r w:rsidRPr="003E3318">
              <w:rPr>
                <w:color w:val="000000"/>
                <w:sz w:val="20"/>
                <w:szCs w:val="20"/>
                <w:shd w:val="clear" w:color="auto" w:fill="FFFFFF"/>
              </w:rPr>
              <w:t xml:space="preserve">Работа с блоками </w:t>
            </w:r>
            <w:proofErr w:type="spellStart"/>
            <w:r w:rsidRPr="003E3318">
              <w:rPr>
                <w:color w:val="000000"/>
                <w:sz w:val="20"/>
                <w:szCs w:val="20"/>
                <w:shd w:val="clear" w:color="auto" w:fill="FFFFFF"/>
              </w:rPr>
              <w:t>Дьеныша</w:t>
            </w:r>
            <w:proofErr w:type="spellEnd"/>
            <w:r w:rsidRPr="003E3318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6DC" w:rsidRPr="009B0E2C" w:rsidRDefault="00CA66DC" w:rsidP="00F47E39">
            <w:pPr>
              <w:suppressAutoHyphens/>
              <w:snapToGrid w:val="0"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</w:p>
        </w:tc>
      </w:tr>
      <w:tr w:rsidR="00EB2C4B" w:rsidRPr="009B0E2C" w:rsidTr="007D0CC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C4B" w:rsidRDefault="00EB2C4B" w:rsidP="00F47E39">
            <w:pPr>
              <w:suppressAutoHyphens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  <w:r>
              <w:rPr>
                <w:spacing w:val="-10"/>
                <w:kern w:val="1"/>
                <w:sz w:val="28"/>
                <w:szCs w:val="28"/>
              </w:rPr>
              <w:t>19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C4B" w:rsidRDefault="003E3318" w:rsidP="003E3318">
            <w:pPr>
              <w:suppressAutoHyphens/>
              <w:spacing w:line="144" w:lineRule="atLeast"/>
              <w:rPr>
                <w:rStyle w:val="1608"/>
                <w:color w:val="000000"/>
                <w:sz w:val="28"/>
                <w:szCs w:val="28"/>
              </w:rPr>
            </w:pPr>
            <w:r>
              <w:rPr>
                <w:rStyle w:val="1693"/>
                <w:color w:val="000000"/>
                <w:sz w:val="28"/>
                <w:szCs w:val="28"/>
              </w:rPr>
              <w:t xml:space="preserve">Различение и обозначение основных цветов.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C4B" w:rsidRDefault="00EB2C4B" w:rsidP="00F47E39">
            <w:pPr>
              <w:suppressAutoHyphens/>
              <w:snapToGrid w:val="0"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  <w:r>
              <w:rPr>
                <w:spacing w:val="-10"/>
                <w:kern w:val="1"/>
                <w:sz w:val="28"/>
                <w:szCs w:val="28"/>
              </w:rPr>
              <w:t>1ч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2C4B" w:rsidRDefault="00873631" w:rsidP="00F47E39">
            <w:pPr>
              <w:suppressAutoHyphens/>
              <w:snapToGrid w:val="0"/>
              <w:contextualSpacing/>
              <w:jc w:val="center"/>
              <w:rPr>
                <w:rFonts w:eastAsia="Calibri"/>
                <w:sz w:val="28"/>
                <w:szCs w:val="28"/>
                <w:lang w:eastAsia="zh-CN"/>
              </w:rPr>
            </w:pPr>
            <w:r>
              <w:rPr>
                <w:rFonts w:eastAsia="Calibri"/>
                <w:sz w:val="28"/>
                <w:szCs w:val="28"/>
                <w:lang w:eastAsia="zh-CN"/>
              </w:rPr>
              <w:t>30.01.26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B2C4B" w:rsidRPr="003E3318" w:rsidRDefault="003E3318" w:rsidP="00F47E39">
            <w:pPr>
              <w:suppressAutoHyphens/>
              <w:snapToGrid w:val="0"/>
              <w:contextualSpacing/>
              <w:rPr>
                <w:spacing w:val="-10"/>
                <w:kern w:val="1"/>
                <w:sz w:val="20"/>
                <w:szCs w:val="20"/>
              </w:rPr>
            </w:pPr>
            <w:r w:rsidRPr="003E3318">
              <w:rPr>
                <w:rStyle w:val="1693"/>
                <w:color w:val="000000"/>
                <w:sz w:val="20"/>
                <w:szCs w:val="20"/>
              </w:rPr>
              <w:t>Дидактическая игра «Угадай, какого цвета».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C4B" w:rsidRPr="009B0E2C" w:rsidRDefault="00EB2C4B" w:rsidP="00F47E39">
            <w:pPr>
              <w:suppressAutoHyphens/>
              <w:snapToGrid w:val="0"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</w:p>
        </w:tc>
      </w:tr>
      <w:tr w:rsidR="00EB2C4B" w:rsidRPr="009B0E2C" w:rsidTr="007D0CC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C4B" w:rsidRDefault="00EB2C4B" w:rsidP="00F47E39">
            <w:pPr>
              <w:suppressAutoHyphens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  <w:r>
              <w:rPr>
                <w:spacing w:val="-10"/>
                <w:kern w:val="1"/>
                <w:sz w:val="28"/>
                <w:szCs w:val="28"/>
              </w:rPr>
              <w:t>20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C4B" w:rsidRDefault="003E3318" w:rsidP="003E3318">
            <w:pPr>
              <w:suppressAutoHyphens/>
              <w:spacing w:line="144" w:lineRule="atLeast"/>
              <w:rPr>
                <w:rStyle w:val="1608"/>
                <w:color w:val="000000"/>
                <w:sz w:val="28"/>
                <w:szCs w:val="28"/>
              </w:rPr>
            </w:pPr>
            <w:r>
              <w:rPr>
                <w:rStyle w:val="1658"/>
                <w:color w:val="000000"/>
                <w:sz w:val="28"/>
                <w:szCs w:val="28"/>
              </w:rPr>
              <w:t>Знакомство с основными цветами.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C4B" w:rsidRDefault="00EB2C4B" w:rsidP="00F47E39">
            <w:pPr>
              <w:suppressAutoHyphens/>
              <w:snapToGrid w:val="0"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  <w:r>
              <w:rPr>
                <w:spacing w:val="-10"/>
                <w:kern w:val="1"/>
                <w:sz w:val="28"/>
                <w:szCs w:val="28"/>
              </w:rPr>
              <w:t>1ч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2C4B" w:rsidRDefault="00873631" w:rsidP="00F47E39">
            <w:pPr>
              <w:suppressAutoHyphens/>
              <w:snapToGrid w:val="0"/>
              <w:contextualSpacing/>
              <w:jc w:val="center"/>
              <w:rPr>
                <w:rFonts w:eastAsia="Calibri"/>
                <w:sz w:val="28"/>
                <w:szCs w:val="28"/>
                <w:lang w:eastAsia="zh-CN"/>
              </w:rPr>
            </w:pPr>
            <w:r>
              <w:rPr>
                <w:rFonts w:eastAsia="Calibri"/>
                <w:sz w:val="28"/>
                <w:szCs w:val="28"/>
                <w:lang w:eastAsia="zh-CN"/>
              </w:rPr>
              <w:t>06.02.26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B2C4B" w:rsidRPr="003E3318" w:rsidRDefault="003E3318" w:rsidP="003E3318">
            <w:pPr>
              <w:pStyle w:val="docdata"/>
              <w:spacing w:beforeAutospacing="0" w:afterAutospacing="0"/>
              <w:rPr>
                <w:sz w:val="20"/>
                <w:szCs w:val="20"/>
              </w:rPr>
            </w:pPr>
            <w:r w:rsidRPr="003E3318">
              <w:rPr>
                <w:color w:val="000000"/>
                <w:sz w:val="20"/>
                <w:szCs w:val="20"/>
              </w:rPr>
              <w:t>Дидактическая игра «Назови цвет предмета».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C4B" w:rsidRPr="009B0E2C" w:rsidRDefault="00EB2C4B" w:rsidP="00F47E39">
            <w:pPr>
              <w:suppressAutoHyphens/>
              <w:snapToGrid w:val="0"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</w:p>
        </w:tc>
      </w:tr>
      <w:tr w:rsidR="00EB2C4B" w:rsidRPr="009B0E2C" w:rsidTr="007D0CC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C4B" w:rsidRDefault="00EB2C4B" w:rsidP="00F47E39">
            <w:pPr>
              <w:suppressAutoHyphens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  <w:r>
              <w:rPr>
                <w:spacing w:val="-10"/>
                <w:kern w:val="1"/>
                <w:sz w:val="28"/>
                <w:szCs w:val="28"/>
              </w:rPr>
              <w:t>21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C4B" w:rsidRDefault="003E3318" w:rsidP="003E3318">
            <w:pPr>
              <w:suppressAutoHyphens/>
              <w:spacing w:line="144" w:lineRule="atLeast"/>
              <w:rPr>
                <w:rStyle w:val="1608"/>
                <w:color w:val="000000"/>
                <w:sz w:val="28"/>
                <w:szCs w:val="28"/>
              </w:rPr>
            </w:pPr>
            <w:r>
              <w:rPr>
                <w:rStyle w:val="1777"/>
                <w:color w:val="000000"/>
                <w:sz w:val="28"/>
                <w:szCs w:val="28"/>
              </w:rPr>
              <w:t>Формирование навыков зрительного анализа и синтеза.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C4B" w:rsidRDefault="00EB2C4B" w:rsidP="00F47E39">
            <w:pPr>
              <w:suppressAutoHyphens/>
              <w:snapToGrid w:val="0"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  <w:r>
              <w:rPr>
                <w:spacing w:val="-10"/>
                <w:kern w:val="1"/>
                <w:sz w:val="28"/>
                <w:szCs w:val="28"/>
              </w:rPr>
              <w:t>1ч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2C4B" w:rsidRDefault="00873631" w:rsidP="00F47E39">
            <w:pPr>
              <w:suppressAutoHyphens/>
              <w:snapToGrid w:val="0"/>
              <w:contextualSpacing/>
              <w:jc w:val="center"/>
              <w:rPr>
                <w:rFonts w:eastAsia="Calibri"/>
                <w:sz w:val="28"/>
                <w:szCs w:val="28"/>
                <w:lang w:eastAsia="zh-CN"/>
              </w:rPr>
            </w:pPr>
            <w:r>
              <w:rPr>
                <w:rFonts w:eastAsia="Calibri"/>
                <w:sz w:val="28"/>
                <w:szCs w:val="28"/>
                <w:lang w:eastAsia="zh-CN"/>
              </w:rPr>
              <w:t>13.02.26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B2C4B" w:rsidRPr="003E3318" w:rsidRDefault="003E3318" w:rsidP="00F47E39">
            <w:pPr>
              <w:suppressAutoHyphens/>
              <w:snapToGrid w:val="0"/>
              <w:contextualSpacing/>
              <w:rPr>
                <w:spacing w:val="-10"/>
                <w:kern w:val="1"/>
                <w:sz w:val="20"/>
                <w:szCs w:val="20"/>
              </w:rPr>
            </w:pPr>
            <w:r w:rsidRPr="003E3318">
              <w:rPr>
                <w:rStyle w:val="1777"/>
                <w:color w:val="000000"/>
                <w:sz w:val="20"/>
                <w:szCs w:val="20"/>
              </w:rPr>
              <w:t>Обследование предметов, состоящих из 2—3 деталей, по инструкции педагога.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C4B" w:rsidRPr="009B0E2C" w:rsidRDefault="00EB2C4B" w:rsidP="00F47E39">
            <w:pPr>
              <w:suppressAutoHyphens/>
              <w:snapToGrid w:val="0"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</w:p>
        </w:tc>
      </w:tr>
      <w:tr w:rsidR="00EB2C4B" w:rsidRPr="009B0E2C" w:rsidTr="007D0CC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C4B" w:rsidRDefault="00EB2C4B" w:rsidP="00EB2C4B">
            <w:pPr>
              <w:suppressAutoHyphens/>
              <w:contextualSpacing/>
              <w:rPr>
                <w:spacing w:val="-10"/>
                <w:kern w:val="1"/>
                <w:sz w:val="28"/>
                <w:szCs w:val="28"/>
              </w:rPr>
            </w:pPr>
            <w:r>
              <w:rPr>
                <w:spacing w:val="-10"/>
                <w:kern w:val="1"/>
                <w:sz w:val="28"/>
                <w:szCs w:val="28"/>
              </w:rPr>
              <w:t>22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318" w:rsidRPr="003E3318" w:rsidRDefault="003E3318" w:rsidP="003E3318">
            <w:pPr>
              <w:pStyle w:val="docdata"/>
              <w:spacing w:beforeAutospacing="0" w:afterAutospacing="0"/>
              <w:rPr>
                <w:rStyle w:val="1608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Нахождение отличительных и общих признаков двух предметов.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C4B" w:rsidRDefault="00EB2C4B" w:rsidP="00F47E39">
            <w:pPr>
              <w:suppressAutoHyphens/>
              <w:snapToGrid w:val="0"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  <w:r>
              <w:rPr>
                <w:spacing w:val="-10"/>
                <w:kern w:val="1"/>
                <w:sz w:val="28"/>
                <w:szCs w:val="28"/>
              </w:rPr>
              <w:t>1ч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2C4B" w:rsidRDefault="00873631" w:rsidP="00F47E39">
            <w:pPr>
              <w:suppressAutoHyphens/>
              <w:snapToGrid w:val="0"/>
              <w:contextualSpacing/>
              <w:jc w:val="center"/>
              <w:rPr>
                <w:rFonts w:eastAsia="Calibri"/>
                <w:sz w:val="28"/>
                <w:szCs w:val="28"/>
                <w:lang w:eastAsia="zh-CN"/>
              </w:rPr>
            </w:pPr>
            <w:r>
              <w:rPr>
                <w:rFonts w:eastAsia="Calibri"/>
                <w:sz w:val="28"/>
                <w:szCs w:val="28"/>
                <w:lang w:eastAsia="zh-CN"/>
              </w:rPr>
              <w:t>20.02.26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B2C4B" w:rsidRPr="003E3318" w:rsidRDefault="003E3318" w:rsidP="003E3318">
            <w:pPr>
              <w:pStyle w:val="docdata"/>
              <w:spacing w:beforeAutospacing="0" w:afterAutospacing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Работа с раздаточным материалом. Дидактическая и</w:t>
            </w:r>
            <w:r w:rsidRPr="003E3318">
              <w:rPr>
                <w:color w:val="000000"/>
                <w:sz w:val="20"/>
                <w:szCs w:val="20"/>
              </w:rPr>
              <w:t>гра «Сравни предметы».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C4B" w:rsidRPr="009B0E2C" w:rsidRDefault="00EB2C4B" w:rsidP="00F47E39">
            <w:pPr>
              <w:suppressAutoHyphens/>
              <w:snapToGrid w:val="0"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</w:p>
        </w:tc>
      </w:tr>
      <w:tr w:rsidR="00EB2C4B" w:rsidRPr="009B0E2C" w:rsidTr="007D0CC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C4B" w:rsidRDefault="00EB2C4B" w:rsidP="00F47E39">
            <w:pPr>
              <w:suppressAutoHyphens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  <w:r>
              <w:rPr>
                <w:spacing w:val="-10"/>
                <w:kern w:val="1"/>
                <w:sz w:val="28"/>
                <w:szCs w:val="28"/>
              </w:rPr>
              <w:t>23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C4B" w:rsidRDefault="003E3318" w:rsidP="00F47E39">
            <w:pPr>
              <w:suppressAutoHyphens/>
              <w:spacing w:line="144" w:lineRule="atLeast"/>
              <w:rPr>
                <w:rStyle w:val="1608"/>
                <w:color w:val="000000"/>
                <w:sz w:val="28"/>
                <w:szCs w:val="28"/>
              </w:rPr>
            </w:pPr>
            <w:r>
              <w:rPr>
                <w:rStyle w:val="1619"/>
                <w:color w:val="000000"/>
                <w:sz w:val="28"/>
                <w:szCs w:val="28"/>
              </w:rPr>
              <w:t>Упражнения для профилактики и коррекции зрения.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C4B" w:rsidRDefault="00EB2C4B" w:rsidP="00F47E39">
            <w:pPr>
              <w:suppressAutoHyphens/>
              <w:snapToGrid w:val="0"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  <w:r>
              <w:rPr>
                <w:spacing w:val="-10"/>
                <w:kern w:val="1"/>
                <w:sz w:val="28"/>
                <w:szCs w:val="28"/>
              </w:rPr>
              <w:t>1ч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2C4B" w:rsidRDefault="00873631" w:rsidP="00F47E39">
            <w:pPr>
              <w:suppressAutoHyphens/>
              <w:snapToGrid w:val="0"/>
              <w:contextualSpacing/>
              <w:jc w:val="center"/>
              <w:rPr>
                <w:rFonts w:eastAsia="Calibri"/>
                <w:sz w:val="28"/>
                <w:szCs w:val="28"/>
                <w:lang w:eastAsia="zh-CN"/>
              </w:rPr>
            </w:pPr>
            <w:r>
              <w:rPr>
                <w:rFonts w:eastAsia="Calibri"/>
                <w:sz w:val="28"/>
                <w:szCs w:val="28"/>
                <w:lang w:eastAsia="zh-CN"/>
              </w:rPr>
              <w:t>27.02.26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B2C4B" w:rsidRDefault="00873631" w:rsidP="00F47E39">
            <w:pPr>
              <w:suppressAutoHyphens/>
              <w:snapToGrid w:val="0"/>
              <w:contextualSpacing/>
              <w:rPr>
                <w:spacing w:val="-10"/>
                <w:kern w:val="1"/>
                <w:sz w:val="20"/>
                <w:szCs w:val="20"/>
              </w:rPr>
            </w:pPr>
            <w:r>
              <w:rPr>
                <w:spacing w:val="-10"/>
                <w:kern w:val="1"/>
                <w:sz w:val="20"/>
                <w:szCs w:val="20"/>
              </w:rPr>
              <w:t>Выполнение гимнастики для глаз по показу учителя.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C4B" w:rsidRPr="009B0E2C" w:rsidRDefault="00EB2C4B" w:rsidP="00F47E39">
            <w:pPr>
              <w:suppressAutoHyphens/>
              <w:snapToGrid w:val="0"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</w:p>
        </w:tc>
      </w:tr>
      <w:tr w:rsidR="00EB2C4B" w:rsidRPr="009B0E2C" w:rsidTr="007D0CC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C4B" w:rsidRDefault="00EB2C4B" w:rsidP="00F47E39">
            <w:pPr>
              <w:suppressAutoHyphens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  <w:r>
              <w:rPr>
                <w:spacing w:val="-10"/>
                <w:kern w:val="1"/>
                <w:sz w:val="28"/>
                <w:szCs w:val="28"/>
              </w:rPr>
              <w:t>24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C4B" w:rsidRDefault="00873631" w:rsidP="00873631">
            <w:pPr>
              <w:suppressAutoHyphens/>
              <w:spacing w:line="144" w:lineRule="atLeast"/>
              <w:rPr>
                <w:rStyle w:val="1608"/>
                <w:color w:val="000000"/>
                <w:sz w:val="28"/>
                <w:szCs w:val="28"/>
              </w:rPr>
            </w:pPr>
            <w:r>
              <w:rPr>
                <w:rStyle w:val="1707"/>
                <w:color w:val="000000"/>
                <w:sz w:val="28"/>
                <w:szCs w:val="28"/>
              </w:rPr>
              <w:t xml:space="preserve">Вкусовые ощущения.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C4B" w:rsidRDefault="00EB2C4B" w:rsidP="00F47E39">
            <w:pPr>
              <w:suppressAutoHyphens/>
              <w:snapToGrid w:val="0"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  <w:r>
              <w:rPr>
                <w:spacing w:val="-10"/>
                <w:kern w:val="1"/>
                <w:sz w:val="28"/>
                <w:szCs w:val="28"/>
              </w:rPr>
              <w:t>1ч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2C4B" w:rsidRDefault="00873631" w:rsidP="00F47E39">
            <w:pPr>
              <w:suppressAutoHyphens/>
              <w:snapToGrid w:val="0"/>
              <w:contextualSpacing/>
              <w:jc w:val="center"/>
              <w:rPr>
                <w:rFonts w:eastAsia="Calibri"/>
                <w:sz w:val="28"/>
                <w:szCs w:val="28"/>
                <w:lang w:eastAsia="zh-CN"/>
              </w:rPr>
            </w:pPr>
            <w:r>
              <w:rPr>
                <w:rFonts w:eastAsia="Calibri"/>
                <w:sz w:val="28"/>
                <w:szCs w:val="28"/>
                <w:lang w:eastAsia="zh-CN"/>
              </w:rPr>
              <w:t>06.03.26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B2C4B" w:rsidRPr="00873631" w:rsidRDefault="00873631" w:rsidP="00F47E39">
            <w:pPr>
              <w:suppressAutoHyphens/>
              <w:snapToGrid w:val="0"/>
              <w:contextualSpacing/>
              <w:rPr>
                <w:spacing w:val="-10"/>
                <w:kern w:val="1"/>
                <w:sz w:val="20"/>
                <w:szCs w:val="20"/>
              </w:rPr>
            </w:pPr>
            <w:r w:rsidRPr="00873631">
              <w:rPr>
                <w:rStyle w:val="1707"/>
                <w:color w:val="000000"/>
                <w:sz w:val="20"/>
                <w:szCs w:val="20"/>
              </w:rPr>
              <w:t>Дидактическая игра «Узнай по вкусу».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C4B" w:rsidRPr="009B0E2C" w:rsidRDefault="00EB2C4B" w:rsidP="00F47E39">
            <w:pPr>
              <w:suppressAutoHyphens/>
              <w:snapToGrid w:val="0"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</w:p>
        </w:tc>
      </w:tr>
      <w:tr w:rsidR="00EB2C4B" w:rsidRPr="009B0E2C" w:rsidTr="007D0CC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C4B" w:rsidRDefault="00EB2C4B" w:rsidP="00F47E39">
            <w:pPr>
              <w:suppressAutoHyphens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  <w:r>
              <w:rPr>
                <w:spacing w:val="-10"/>
                <w:kern w:val="1"/>
                <w:sz w:val="28"/>
                <w:szCs w:val="28"/>
              </w:rPr>
              <w:t>25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C4B" w:rsidRPr="00EC2820" w:rsidRDefault="00EC2820" w:rsidP="00EC2820">
            <w:pPr>
              <w:pStyle w:val="docdata"/>
              <w:spacing w:beforeAutospacing="0" w:afterAutospacing="0"/>
              <w:rPr>
                <w:rStyle w:val="1608"/>
              </w:rPr>
            </w:pPr>
            <w:r>
              <w:rPr>
                <w:color w:val="000000"/>
                <w:sz w:val="28"/>
                <w:szCs w:val="28"/>
              </w:rPr>
              <w:t xml:space="preserve">Развитие обоняния (приятный запах — неприятный запах).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C4B" w:rsidRDefault="00EB2C4B" w:rsidP="00F47E39">
            <w:pPr>
              <w:suppressAutoHyphens/>
              <w:snapToGrid w:val="0"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  <w:r>
              <w:rPr>
                <w:spacing w:val="-10"/>
                <w:kern w:val="1"/>
                <w:sz w:val="28"/>
                <w:szCs w:val="28"/>
              </w:rPr>
              <w:t>1ч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2C4B" w:rsidRDefault="00873631" w:rsidP="00F47E39">
            <w:pPr>
              <w:suppressAutoHyphens/>
              <w:snapToGrid w:val="0"/>
              <w:contextualSpacing/>
              <w:jc w:val="center"/>
              <w:rPr>
                <w:rFonts w:eastAsia="Calibri"/>
                <w:sz w:val="28"/>
                <w:szCs w:val="28"/>
                <w:lang w:eastAsia="zh-CN"/>
              </w:rPr>
            </w:pPr>
            <w:r>
              <w:rPr>
                <w:rFonts w:eastAsia="Calibri"/>
                <w:sz w:val="28"/>
                <w:szCs w:val="28"/>
                <w:lang w:eastAsia="zh-CN"/>
              </w:rPr>
              <w:t>13.03.26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C2820" w:rsidRPr="00EC2820" w:rsidRDefault="00EC2820" w:rsidP="00EC2820">
            <w:pPr>
              <w:pStyle w:val="docdata"/>
              <w:spacing w:beforeAutospacing="0" w:afterAutospacing="0"/>
              <w:rPr>
                <w:sz w:val="20"/>
                <w:szCs w:val="20"/>
              </w:rPr>
            </w:pPr>
            <w:r w:rsidRPr="00EC2820">
              <w:rPr>
                <w:color w:val="000000"/>
                <w:sz w:val="20"/>
                <w:szCs w:val="20"/>
              </w:rPr>
              <w:t>Дидактическая игра «Определи по запаху».</w:t>
            </w:r>
          </w:p>
          <w:p w:rsidR="00EB2C4B" w:rsidRDefault="00EB2C4B" w:rsidP="00F47E39">
            <w:pPr>
              <w:suppressAutoHyphens/>
              <w:snapToGrid w:val="0"/>
              <w:contextualSpacing/>
              <w:rPr>
                <w:spacing w:val="-10"/>
                <w:kern w:val="1"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C4B" w:rsidRPr="009B0E2C" w:rsidRDefault="00EB2C4B" w:rsidP="00F47E39">
            <w:pPr>
              <w:suppressAutoHyphens/>
              <w:snapToGrid w:val="0"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</w:p>
        </w:tc>
      </w:tr>
      <w:tr w:rsidR="00EB2C4B" w:rsidRPr="009B0E2C" w:rsidTr="007D0CC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C4B" w:rsidRDefault="00EB2C4B" w:rsidP="00F47E39">
            <w:pPr>
              <w:suppressAutoHyphens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  <w:r>
              <w:rPr>
                <w:spacing w:val="-10"/>
                <w:kern w:val="1"/>
                <w:sz w:val="28"/>
                <w:szCs w:val="28"/>
              </w:rPr>
              <w:t>26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C4B" w:rsidRDefault="00EC2820" w:rsidP="00EC2820">
            <w:pPr>
              <w:suppressAutoHyphens/>
              <w:spacing w:line="144" w:lineRule="atLeast"/>
              <w:rPr>
                <w:rStyle w:val="1608"/>
                <w:color w:val="000000"/>
                <w:sz w:val="28"/>
                <w:szCs w:val="28"/>
              </w:rPr>
            </w:pPr>
            <w:r>
              <w:rPr>
                <w:rStyle w:val="1771"/>
                <w:color w:val="000000"/>
                <w:sz w:val="28"/>
                <w:szCs w:val="28"/>
              </w:rPr>
              <w:t xml:space="preserve">Барические ощущения (восприятие чувства тяжести: тяжелый — легкий).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C4B" w:rsidRDefault="00EB2C4B" w:rsidP="00F47E39">
            <w:pPr>
              <w:suppressAutoHyphens/>
              <w:snapToGrid w:val="0"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  <w:r>
              <w:rPr>
                <w:spacing w:val="-10"/>
                <w:kern w:val="1"/>
                <w:sz w:val="28"/>
                <w:szCs w:val="28"/>
              </w:rPr>
              <w:t>1ч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2C4B" w:rsidRDefault="00873631" w:rsidP="00F47E39">
            <w:pPr>
              <w:suppressAutoHyphens/>
              <w:snapToGrid w:val="0"/>
              <w:contextualSpacing/>
              <w:jc w:val="center"/>
              <w:rPr>
                <w:rFonts w:eastAsia="Calibri"/>
                <w:sz w:val="28"/>
                <w:szCs w:val="28"/>
                <w:lang w:eastAsia="zh-CN"/>
              </w:rPr>
            </w:pPr>
            <w:r>
              <w:rPr>
                <w:rFonts w:eastAsia="Calibri"/>
                <w:sz w:val="28"/>
                <w:szCs w:val="28"/>
                <w:lang w:eastAsia="zh-CN"/>
              </w:rPr>
              <w:t>20.03.26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B2C4B" w:rsidRPr="00EC2820" w:rsidRDefault="00EC2820" w:rsidP="00F47E39">
            <w:pPr>
              <w:suppressAutoHyphens/>
              <w:snapToGrid w:val="0"/>
              <w:contextualSpacing/>
              <w:rPr>
                <w:spacing w:val="-10"/>
                <w:kern w:val="1"/>
                <w:sz w:val="20"/>
                <w:szCs w:val="20"/>
              </w:rPr>
            </w:pPr>
            <w:r w:rsidRPr="00EC2820">
              <w:rPr>
                <w:rStyle w:val="1771"/>
                <w:color w:val="000000"/>
                <w:sz w:val="20"/>
                <w:szCs w:val="20"/>
              </w:rPr>
              <w:t>Выполнение упражнений на сравнение различных предметов по тяжести.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C4B" w:rsidRPr="009B0E2C" w:rsidRDefault="00EB2C4B" w:rsidP="00F47E39">
            <w:pPr>
              <w:suppressAutoHyphens/>
              <w:snapToGrid w:val="0"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</w:p>
        </w:tc>
      </w:tr>
      <w:tr w:rsidR="00EB2C4B" w:rsidRPr="009B0E2C" w:rsidTr="007D0CC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C4B" w:rsidRDefault="00EB2C4B" w:rsidP="00F47E39">
            <w:pPr>
              <w:suppressAutoHyphens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  <w:r>
              <w:rPr>
                <w:spacing w:val="-10"/>
                <w:kern w:val="1"/>
                <w:sz w:val="28"/>
                <w:szCs w:val="28"/>
              </w:rPr>
              <w:t>27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C4B" w:rsidRDefault="00EC2820" w:rsidP="00EC2820">
            <w:pPr>
              <w:suppressAutoHyphens/>
              <w:spacing w:line="144" w:lineRule="atLeast"/>
              <w:rPr>
                <w:rStyle w:val="1608"/>
                <w:color w:val="000000"/>
                <w:sz w:val="28"/>
                <w:szCs w:val="28"/>
              </w:rPr>
            </w:pPr>
            <w:r>
              <w:rPr>
                <w:rStyle w:val="1728"/>
                <w:color w:val="000000"/>
                <w:sz w:val="28"/>
                <w:szCs w:val="28"/>
              </w:rPr>
              <w:t xml:space="preserve">Выделение и различение звуков окружающей среды.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C4B" w:rsidRDefault="00EB2C4B" w:rsidP="00F47E39">
            <w:pPr>
              <w:suppressAutoHyphens/>
              <w:snapToGrid w:val="0"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  <w:r>
              <w:rPr>
                <w:spacing w:val="-10"/>
                <w:kern w:val="1"/>
                <w:sz w:val="28"/>
                <w:szCs w:val="28"/>
              </w:rPr>
              <w:t>1ч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2C4B" w:rsidRDefault="00EC2820" w:rsidP="00F47E39">
            <w:pPr>
              <w:suppressAutoHyphens/>
              <w:snapToGrid w:val="0"/>
              <w:contextualSpacing/>
              <w:jc w:val="center"/>
              <w:rPr>
                <w:rFonts w:eastAsia="Calibri"/>
                <w:sz w:val="28"/>
                <w:szCs w:val="28"/>
                <w:lang w:eastAsia="zh-CN"/>
              </w:rPr>
            </w:pPr>
            <w:r>
              <w:rPr>
                <w:rFonts w:eastAsia="Calibri"/>
                <w:sz w:val="28"/>
                <w:szCs w:val="28"/>
                <w:lang w:eastAsia="zh-CN"/>
              </w:rPr>
              <w:t>27.03.26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B2C4B" w:rsidRPr="00EC2820" w:rsidRDefault="00EC2820" w:rsidP="00F47E39">
            <w:pPr>
              <w:suppressAutoHyphens/>
              <w:snapToGrid w:val="0"/>
              <w:contextualSpacing/>
              <w:rPr>
                <w:spacing w:val="-10"/>
                <w:kern w:val="1"/>
                <w:sz w:val="20"/>
                <w:szCs w:val="20"/>
              </w:rPr>
            </w:pPr>
            <w:r w:rsidRPr="00EC2820">
              <w:rPr>
                <w:rStyle w:val="1728"/>
                <w:color w:val="000000"/>
                <w:sz w:val="20"/>
                <w:szCs w:val="20"/>
              </w:rPr>
              <w:t>Дидактическая игра «Узнай на слух».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C4B" w:rsidRPr="009B0E2C" w:rsidRDefault="00EB2C4B" w:rsidP="00F47E39">
            <w:pPr>
              <w:suppressAutoHyphens/>
              <w:snapToGrid w:val="0"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</w:p>
        </w:tc>
      </w:tr>
      <w:tr w:rsidR="00EC2820" w:rsidRPr="009B0E2C" w:rsidTr="00217E16">
        <w:tc>
          <w:tcPr>
            <w:tcW w:w="104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820" w:rsidRPr="00DF3E50" w:rsidRDefault="00DF3E50" w:rsidP="00F47E39">
            <w:pPr>
              <w:suppressAutoHyphens/>
              <w:snapToGrid w:val="0"/>
              <w:contextualSpacing/>
              <w:jc w:val="center"/>
              <w:rPr>
                <w:b/>
                <w:spacing w:val="-10"/>
                <w:kern w:val="1"/>
                <w:sz w:val="28"/>
                <w:szCs w:val="28"/>
              </w:rPr>
            </w:pPr>
            <w:r w:rsidRPr="00DF3E50">
              <w:rPr>
                <w:b/>
                <w:spacing w:val="-10"/>
                <w:kern w:val="1"/>
                <w:sz w:val="28"/>
                <w:szCs w:val="28"/>
              </w:rPr>
              <w:t>4 четверть (06.04.26 – 26.05.26) – 7 часов</w:t>
            </w:r>
          </w:p>
        </w:tc>
      </w:tr>
      <w:tr w:rsidR="00EC2820" w:rsidRPr="009B0E2C" w:rsidTr="007D0CC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2820" w:rsidRDefault="00EC2820" w:rsidP="00F47E39">
            <w:pPr>
              <w:suppressAutoHyphens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  <w:r>
              <w:rPr>
                <w:spacing w:val="-10"/>
                <w:kern w:val="1"/>
                <w:sz w:val="28"/>
                <w:szCs w:val="28"/>
              </w:rPr>
              <w:t>28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2820" w:rsidRPr="00EC2820" w:rsidRDefault="00EC2820" w:rsidP="00EC2820">
            <w:pPr>
              <w:pStyle w:val="docdata"/>
              <w:spacing w:beforeAutospacing="0" w:afterAutospacing="0"/>
              <w:rPr>
                <w:rStyle w:val="1608"/>
              </w:rPr>
            </w:pPr>
            <w:r>
              <w:rPr>
                <w:color w:val="000000"/>
                <w:sz w:val="28"/>
                <w:szCs w:val="28"/>
              </w:rPr>
              <w:t xml:space="preserve">Различение музыкальных звуков и звуков окружающей среды (шелест листьев, скрип снега, шум шин).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2820" w:rsidRDefault="00EC2820" w:rsidP="00F47E39">
            <w:pPr>
              <w:suppressAutoHyphens/>
              <w:snapToGrid w:val="0"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C2820" w:rsidRDefault="00EC2820" w:rsidP="00F47E39">
            <w:pPr>
              <w:suppressAutoHyphens/>
              <w:snapToGrid w:val="0"/>
              <w:contextualSpacing/>
              <w:jc w:val="center"/>
              <w:rPr>
                <w:rFonts w:eastAsia="Calibri"/>
                <w:sz w:val="28"/>
                <w:szCs w:val="28"/>
                <w:lang w:eastAsia="zh-CN"/>
              </w:rPr>
            </w:pPr>
            <w:r>
              <w:rPr>
                <w:rFonts w:eastAsia="Calibri"/>
                <w:sz w:val="28"/>
                <w:szCs w:val="28"/>
                <w:lang w:eastAsia="zh-CN"/>
              </w:rPr>
              <w:t>10.04.26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C2820" w:rsidRPr="00EC2820" w:rsidRDefault="00EC2820" w:rsidP="00EC2820">
            <w:pPr>
              <w:pStyle w:val="docdata"/>
              <w:spacing w:beforeAutospacing="0" w:afterAutospacing="0"/>
              <w:rPr>
                <w:sz w:val="20"/>
                <w:szCs w:val="20"/>
              </w:rPr>
            </w:pPr>
            <w:r w:rsidRPr="00EC2820">
              <w:rPr>
                <w:color w:val="000000"/>
                <w:sz w:val="20"/>
                <w:szCs w:val="20"/>
              </w:rPr>
              <w:t>Прослушивание музыкальных произведений.</w:t>
            </w:r>
          </w:p>
          <w:p w:rsidR="00EC2820" w:rsidRDefault="00EC2820" w:rsidP="00F47E39">
            <w:pPr>
              <w:suppressAutoHyphens/>
              <w:snapToGrid w:val="0"/>
              <w:contextualSpacing/>
              <w:rPr>
                <w:spacing w:val="-10"/>
                <w:kern w:val="1"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820" w:rsidRPr="009B0E2C" w:rsidRDefault="00EC2820" w:rsidP="00F47E39">
            <w:pPr>
              <w:suppressAutoHyphens/>
              <w:snapToGrid w:val="0"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</w:p>
        </w:tc>
      </w:tr>
      <w:tr w:rsidR="003E3318" w:rsidRPr="009B0E2C" w:rsidTr="007D0CC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318" w:rsidRDefault="00EC2820" w:rsidP="00F47E39">
            <w:pPr>
              <w:suppressAutoHyphens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  <w:r>
              <w:rPr>
                <w:spacing w:val="-10"/>
                <w:kern w:val="1"/>
                <w:sz w:val="28"/>
                <w:szCs w:val="28"/>
              </w:rPr>
              <w:lastRenderedPageBreak/>
              <w:t>29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318" w:rsidRDefault="00873631" w:rsidP="00F47E39">
            <w:pPr>
              <w:suppressAutoHyphens/>
              <w:spacing w:line="144" w:lineRule="atLeast"/>
              <w:rPr>
                <w:rStyle w:val="1608"/>
                <w:color w:val="000000"/>
                <w:sz w:val="28"/>
                <w:szCs w:val="28"/>
              </w:rPr>
            </w:pPr>
            <w:r w:rsidRPr="009B0E2C">
              <w:rPr>
                <w:color w:val="000000"/>
                <w:sz w:val="28"/>
                <w:szCs w:val="28"/>
              </w:rPr>
              <w:t>Времена года, названия месяцев.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318" w:rsidRDefault="003E3318" w:rsidP="00F47E39">
            <w:pPr>
              <w:suppressAutoHyphens/>
              <w:snapToGrid w:val="0"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  <w:r>
              <w:rPr>
                <w:spacing w:val="-10"/>
                <w:kern w:val="1"/>
                <w:sz w:val="28"/>
                <w:szCs w:val="28"/>
              </w:rPr>
              <w:t>1ч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E3318" w:rsidRDefault="00EC2820" w:rsidP="00F47E39">
            <w:pPr>
              <w:suppressAutoHyphens/>
              <w:snapToGrid w:val="0"/>
              <w:contextualSpacing/>
              <w:jc w:val="center"/>
              <w:rPr>
                <w:rFonts w:eastAsia="Calibri"/>
                <w:sz w:val="28"/>
                <w:szCs w:val="28"/>
                <w:lang w:eastAsia="zh-CN"/>
              </w:rPr>
            </w:pPr>
            <w:r>
              <w:rPr>
                <w:rFonts w:eastAsia="Calibri"/>
                <w:sz w:val="28"/>
                <w:szCs w:val="28"/>
                <w:lang w:eastAsia="zh-CN"/>
              </w:rPr>
              <w:t>17.04.26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E3318" w:rsidRPr="00873631" w:rsidRDefault="00873631" w:rsidP="00F47E39">
            <w:pPr>
              <w:suppressAutoHyphens/>
              <w:snapToGrid w:val="0"/>
              <w:contextualSpacing/>
              <w:rPr>
                <w:spacing w:val="-10"/>
                <w:kern w:val="1"/>
                <w:sz w:val="20"/>
                <w:szCs w:val="20"/>
              </w:rPr>
            </w:pPr>
            <w:r w:rsidRPr="00873631">
              <w:rPr>
                <w:bCs/>
                <w:iCs/>
                <w:sz w:val="20"/>
                <w:szCs w:val="20"/>
              </w:rPr>
              <w:t>Работа с календарём «Времена года». Дидактическая игра «Когда это бывает?».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318" w:rsidRPr="009B0E2C" w:rsidRDefault="003E3318" w:rsidP="00F47E39">
            <w:pPr>
              <w:suppressAutoHyphens/>
              <w:snapToGrid w:val="0"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</w:p>
        </w:tc>
      </w:tr>
      <w:tr w:rsidR="00DF3E50" w:rsidRPr="009B0E2C" w:rsidTr="00705EA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3E50" w:rsidRDefault="00DF3E50" w:rsidP="00F47E39">
            <w:pPr>
              <w:suppressAutoHyphens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  <w:r>
              <w:rPr>
                <w:spacing w:val="-10"/>
                <w:kern w:val="1"/>
                <w:sz w:val="28"/>
                <w:szCs w:val="28"/>
              </w:rPr>
              <w:t>30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3E50" w:rsidRDefault="00DF3E50" w:rsidP="00EC2820">
            <w:pPr>
              <w:suppressAutoHyphens/>
              <w:spacing w:line="144" w:lineRule="atLeast"/>
              <w:rPr>
                <w:rStyle w:val="1608"/>
                <w:color w:val="000000"/>
                <w:sz w:val="28"/>
                <w:szCs w:val="28"/>
              </w:rPr>
            </w:pPr>
            <w:r>
              <w:rPr>
                <w:rStyle w:val="1672"/>
                <w:color w:val="000000"/>
                <w:sz w:val="28"/>
                <w:szCs w:val="28"/>
              </w:rPr>
              <w:t xml:space="preserve">Сутки. Части суток (утро, день, вечер, ночь).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3E50" w:rsidRDefault="00DF3E50" w:rsidP="00F47E39">
            <w:pPr>
              <w:suppressAutoHyphens/>
              <w:snapToGrid w:val="0"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  <w:r>
              <w:rPr>
                <w:spacing w:val="-10"/>
                <w:kern w:val="1"/>
                <w:sz w:val="28"/>
                <w:szCs w:val="28"/>
              </w:rPr>
              <w:t>1ч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DF3E50" w:rsidRDefault="00DF3E50" w:rsidP="00F47E39">
            <w:pPr>
              <w:suppressAutoHyphens/>
              <w:snapToGrid w:val="0"/>
              <w:contextualSpacing/>
              <w:jc w:val="center"/>
              <w:rPr>
                <w:rFonts w:eastAsia="Calibri"/>
                <w:sz w:val="28"/>
                <w:szCs w:val="28"/>
                <w:lang w:eastAsia="zh-CN"/>
              </w:rPr>
            </w:pPr>
            <w:r>
              <w:rPr>
                <w:rFonts w:eastAsia="Calibri"/>
                <w:sz w:val="28"/>
                <w:szCs w:val="28"/>
                <w:lang w:eastAsia="zh-CN"/>
              </w:rPr>
              <w:t>24.04.26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F3E50" w:rsidRPr="00DF3E50" w:rsidRDefault="00DF3E50" w:rsidP="00DF3E50">
            <w:pPr>
              <w:pStyle w:val="docdata"/>
              <w:spacing w:before="0" w:beforeAutospacing="0" w:after="0" w:afterAutospacing="0"/>
              <w:rPr>
                <w:sz w:val="20"/>
                <w:szCs w:val="20"/>
              </w:rPr>
            </w:pPr>
            <w:r w:rsidRPr="00EC2820">
              <w:rPr>
                <w:rStyle w:val="1672"/>
                <w:color w:val="000000"/>
                <w:sz w:val="20"/>
                <w:szCs w:val="20"/>
              </w:rPr>
              <w:t>Упражнения на графической модели «Сутки».</w:t>
            </w:r>
            <w:r w:rsidRPr="00EC2820">
              <w:rPr>
                <w:color w:val="000000"/>
                <w:sz w:val="20"/>
                <w:szCs w:val="20"/>
              </w:rPr>
              <w:t xml:space="preserve"> Дидактическая игра «Веселая неделя».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E50" w:rsidRPr="009B0E2C" w:rsidRDefault="00DF3E50" w:rsidP="00F47E39">
            <w:pPr>
              <w:suppressAutoHyphens/>
              <w:snapToGrid w:val="0"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</w:p>
        </w:tc>
      </w:tr>
      <w:tr w:rsidR="00DF3E50" w:rsidRPr="009B0E2C" w:rsidTr="00705EA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3E50" w:rsidRDefault="00DF3E50" w:rsidP="00F47E39">
            <w:pPr>
              <w:suppressAutoHyphens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  <w:r>
              <w:rPr>
                <w:spacing w:val="-10"/>
                <w:kern w:val="1"/>
                <w:sz w:val="28"/>
                <w:szCs w:val="28"/>
              </w:rPr>
              <w:t>31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3E50" w:rsidRPr="00EC2820" w:rsidRDefault="00DF3E50" w:rsidP="00EC2820">
            <w:pPr>
              <w:pStyle w:val="docdata"/>
              <w:spacing w:beforeAutospacing="0" w:afterAutospacing="0"/>
              <w:rPr>
                <w:rStyle w:val="1608"/>
              </w:rPr>
            </w:pPr>
            <w:r>
              <w:rPr>
                <w:color w:val="000000"/>
                <w:sz w:val="28"/>
                <w:szCs w:val="28"/>
              </w:rPr>
              <w:t xml:space="preserve">Расположение предметов на листе бумаги.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3E50" w:rsidRDefault="00DF3E50" w:rsidP="00F47E39">
            <w:pPr>
              <w:suppressAutoHyphens/>
              <w:snapToGrid w:val="0"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  <w:r>
              <w:rPr>
                <w:spacing w:val="-10"/>
                <w:kern w:val="1"/>
                <w:sz w:val="28"/>
                <w:szCs w:val="28"/>
              </w:rPr>
              <w:t>1ч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F3E50" w:rsidRDefault="00DF3E50" w:rsidP="00F47E39">
            <w:pPr>
              <w:suppressAutoHyphens/>
              <w:snapToGrid w:val="0"/>
              <w:contextualSpacing/>
              <w:jc w:val="center"/>
              <w:rPr>
                <w:rFonts w:eastAsia="Calibri"/>
                <w:sz w:val="28"/>
                <w:szCs w:val="28"/>
                <w:lang w:eastAsia="zh-CN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F3E50" w:rsidRPr="00DF3E50" w:rsidRDefault="00DF3E50" w:rsidP="00DF3E50">
            <w:pPr>
              <w:pStyle w:val="docdata"/>
              <w:spacing w:beforeAutospacing="0" w:afterAutospacing="0"/>
              <w:rPr>
                <w:sz w:val="20"/>
                <w:szCs w:val="20"/>
              </w:rPr>
            </w:pPr>
            <w:r w:rsidRPr="00EC2820">
              <w:rPr>
                <w:color w:val="000000"/>
                <w:sz w:val="20"/>
                <w:szCs w:val="20"/>
              </w:rPr>
              <w:t>Дидактическая игра «Расположи верно».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E50" w:rsidRPr="009B0E2C" w:rsidRDefault="00DF3E50" w:rsidP="00F47E39">
            <w:pPr>
              <w:suppressAutoHyphens/>
              <w:snapToGrid w:val="0"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</w:p>
        </w:tc>
      </w:tr>
      <w:tr w:rsidR="003E3318" w:rsidRPr="009B0E2C" w:rsidTr="007D0CC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318" w:rsidRDefault="003E3318" w:rsidP="00F47E39">
            <w:pPr>
              <w:suppressAutoHyphens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  <w:r>
              <w:rPr>
                <w:spacing w:val="-10"/>
                <w:kern w:val="1"/>
                <w:sz w:val="28"/>
                <w:szCs w:val="28"/>
              </w:rPr>
              <w:t>32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318" w:rsidRDefault="00DF3E50" w:rsidP="00F47E39">
            <w:pPr>
              <w:suppressAutoHyphens/>
              <w:spacing w:line="144" w:lineRule="atLeast"/>
              <w:rPr>
                <w:rStyle w:val="1608"/>
                <w:color w:val="000000"/>
                <w:sz w:val="28"/>
                <w:szCs w:val="28"/>
              </w:rPr>
            </w:pPr>
            <w:r>
              <w:rPr>
                <w:rStyle w:val="1685"/>
                <w:color w:val="000000"/>
                <w:sz w:val="28"/>
                <w:szCs w:val="28"/>
              </w:rPr>
              <w:t>Ориентировка на собственном теле (правая или левая рука, правая или левая нога).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318" w:rsidRDefault="003E3318" w:rsidP="00F47E39">
            <w:pPr>
              <w:suppressAutoHyphens/>
              <w:snapToGrid w:val="0"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  <w:r>
              <w:rPr>
                <w:spacing w:val="-10"/>
                <w:kern w:val="1"/>
                <w:sz w:val="28"/>
                <w:szCs w:val="28"/>
              </w:rPr>
              <w:t>1ч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E3318" w:rsidRDefault="00EC2820" w:rsidP="00F47E39">
            <w:pPr>
              <w:suppressAutoHyphens/>
              <w:snapToGrid w:val="0"/>
              <w:contextualSpacing/>
              <w:jc w:val="center"/>
              <w:rPr>
                <w:rFonts w:eastAsia="Calibri"/>
                <w:sz w:val="28"/>
                <w:szCs w:val="28"/>
                <w:lang w:eastAsia="zh-CN"/>
              </w:rPr>
            </w:pPr>
            <w:r>
              <w:rPr>
                <w:rFonts w:eastAsia="Calibri"/>
                <w:sz w:val="28"/>
                <w:szCs w:val="28"/>
                <w:lang w:eastAsia="zh-CN"/>
              </w:rPr>
              <w:t>08.05.26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E3318" w:rsidRDefault="00DF3E50" w:rsidP="00F47E39">
            <w:pPr>
              <w:suppressAutoHyphens/>
              <w:snapToGrid w:val="0"/>
              <w:contextualSpacing/>
              <w:rPr>
                <w:spacing w:val="-10"/>
                <w:kern w:val="1"/>
                <w:sz w:val="20"/>
                <w:szCs w:val="20"/>
              </w:rPr>
            </w:pPr>
            <w:r>
              <w:rPr>
                <w:spacing w:val="-10"/>
                <w:kern w:val="1"/>
                <w:sz w:val="20"/>
                <w:szCs w:val="20"/>
              </w:rPr>
              <w:t>Выполнение заданий по словесной инструкции учителя и по подражанию.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318" w:rsidRPr="009B0E2C" w:rsidRDefault="003E3318" w:rsidP="00F47E39">
            <w:pPr>
              <w:suppressAutoHyphens/>
              <w:snapToGrid w:val="0"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</w:p>
        </w:tc>
      </w:tr>
      <w:tr w:rsidR="003E3318" w:rsidRPr="009B0E2C" w:rsidTr="007D0CC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318" w:rsidRDefault="003E3318" w:rsidP="00F47E39">
            <w:pPr>
              <w:suppressAutoHyphens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  <w:r>
              <w:rPr>
                <w:spacing w:val="-10"/>
                <w:kern w:val="1"/>
                <w:sz w:val="28"/>
                <w:szCs w:val="28"/>
              </w:rPr>
              <w:t>33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318" w:rsidRDefault="00DF3E50" w:rsidP="00F47E39">
            <w:pPr>
              <w:suppressAutoHyphens/>
              <w:spacing w:line="144" w:lineRule="atLeast"/>
              <w:rPr>
                <w:rStyle w:val="1608"/>
                <w:color w:val="000000"/>
                <w:sz w:val="28"/>
                <w:szCs w:val="28"/>
              </w:rPr>
            </w:pPr>
            <w:r>
              <w:rPr>
                <w:rStyle w:val="1688"/>
                <w:color w:val="000000"/>
                <w:sz w:val="28"/>
                <w:szCs w:val="28"/>
              </w:rPr>
              <w:t>Развитие осязания. (контрастные температурные ощущения: холодный — горячий), обозначение словом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318" w:rsidRDefault="003E3318" w:rsidP="00F47E39">
            <w:pPr>
              <w:suppressAutoHyphens/>
              <w:snapToGrid w:val="0"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  <w:r>
              <w:rPr>
                <w:spacing w:val="-10"/>
                <w:kern w:val="1"/>
                <w:sz w:val="28"/>
                <w:szCs w:val="28"/>
              </w:rPr>
              <w:t>1ч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E3318" w:rsidRDefault="00EC2820" w:rsidP="00F47E39">
            <w:pPr>
              <w:suppressAutoHyphens/>
              <w:snapToGrid w:val="0"/>
              <w:contextualSpacing/>
              <w:jc w:val="center"/>
              <w:rPr>
                <w:rFonts w:eastAsia="Calibri"/>
                <w:sz w:val="28"/>
                <w:szCs w:val="28"/>
                <w:lang w:eastAsia="zh-CN"/>
              </w:rPr>
            </w:pPr>
            <w:r>
              <w:rPr>
                <w:rFonts w:eastAsia="Calibri"/>
                <w:sz w:val="28"/>
                <w:szCs w:val="28"/>
                <w:lang w:eastAsia="zh-CN"/>
              </w:rPr>
              <w:t>15.05.26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E3318" w:rsidRDefault="00DF3E50" w:rsidP="00DF3E50">
            <w:pPr>
              <w:suppressAutoHyphens/>
              <w:snapToGrid w:val="0"/>
              <w:contextualSpacing/>
              <w:rPr>
                <w:spacing w:val="-10"/>
                <w:kern w:val="1"/>
                <w:sz w:val="20"/>
                <w:szCs w:val="20"/>
              </w:rPr>
            </w:pPr>
            <w:r>
              <w:rPr>
                <w:spacing w:val="-10"/>
                <w:kern w:val="1"/>
                <w:sz w:val="20"/>
                <w:szCs w:val="20"/>
              </w:rPr>
              <w:t xml:space="preserve">Работа с предметами разной температуры. </w:t>
            </w:r>
            <w:r w:rsidRPr="00DF3E50">
              <w:rPr>
                <w:rStyle w:val="1688"/>
                <w:color w:val="000000"/>
                <w:sz w:val="20"/>
                <w:szCs w:val="20"/>
              </w:rPr>
              <w:t>Контрастные температурные ощущения: холодный — горячий, обозначение словом.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318" w:rsidRPr="009B0E2C" w:rsidRDefault="003E3318" w:rsidP="00F47E39">
            <w:pPr>
              <w:suppressAutoHyphens/>
              <w:snapToGrid w:val="0"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</w:p>
        </w:tc>
      </w:tr>
      <w:tr w:rsidR="003E3318" w:rsidRPr="009B0E2C" w:rsidTr="007D0CC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318" w:rsidRDefault="003E3318" w:rsidP="00F47E39">
            <w:pPr>
              <w:suppressAutoHyphens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  <w:r>
              <w:rPr>
                <w:spacing w:val="-10"/>
                <w:kern w:val="1"/>
                <w:sz w:val="28"/>
                <w:szCs w:val="28"/>
              </w:rPr>
              <w:t>34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318" w:rsidRDefault="00DF3E50" w:rsidP="00F47E39">
            <w:pPr>
              <w:suppressAutoHyphens/>
              <w:spacing w:line="144" w:lineRule="atLeast"/>
              <w:rPr>
                <w:rStyle w:val="1608"/>
                <w:color w:val="000000"/>
                <w:sz w:val="28"/>
                <w:szCs w:val="28"/>
              </w:rPr>
            </w:pPr>
            <w:r>
              <w:rPr>
                <w:rStyle w:val="1665"/>
                <w:color w:val="000000"/>
                <w:sz w:val="28"/>
                <w:szCs w:val="28"/>
              </w:rPr>
              <w:t>Имитация крика животных.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318" w:rsidRDefault="003E3318" w:rsidP="00F47E39">
            <w:pPr>
              <w:suppressAutoHyphens/>
              <w:snapToGrid w:val="0"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  <w:r>
              <w:rPr>
                <w:spacing w:val="-10"/>
                <w:kern w:val="1"/>
                <w:sz w:val="28"/>
                <w:szCs w:val="28"/>
              </w:rPr>
              <w:t>1ч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E3318" w:rsidRDefault="00EC2820" w:rsidP="00F47E39">
            <w:pPr>
              <w:suppressAutoHyphens/>
              <w:snapToGrid w:val="0"/>
              <w:contextualSpacing/>
              <w:jc w:val="center"/>
              <w:rPr>
                <w:rFonts w:eastAsia="Calibri"/>
                <w:sz w:val="28"/>
                <w:szCs w:val="28"/>
                <w:lang w:eastAsia="zh-CN"/>
              </w:rPr>
            </w:pPr>
            <w:r>
              <w:rPr>
                <w:rFonts w:eastAsia="Calibri"/>
                <w:sz w:val="28"/>
                <w:szCs w:val="28"/>
                <w:lang w:eastAsia="zh-CN"/>
              </w:rPr>
              <w:t>22.05.26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E3318" w:rsidRPr="00DF3E50" w:rsidRDefault="00DF3E50" w:rsidP="00DF3E50">
            <w:pPr>
              <w:suppressAutoHyphens/>
              <w:snapToGrid w:val="0"/>
              <w:contextualSpacing/>
              <w:rPr>
                <w:spacing w:val="-10"/>
                <w:kern w:val="1"/>
                <w:sz w:val="20"/>
                <w:szCs w:val="20"/>
              </w:rPr>
            </w:pPr>
            <w:r w:rsidRPr="00DF3E50">
              <w:rPr>
                <w:rStyle w:val="1665"/>
                <w:color w:val="000000"/>
                <w:sz w:val="20"/>
                <w:szCs w:val="20"/>
              </w:rPr>
              <w:t>Дидактическая игра «Кто и как голос подает».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318" w:rsidRPr="009B0E2C" w:rsidRDefault="003E3318" w:rsidP="00F47E39">
            <w:pPr>
              <w:suppressAutoHyphens/>
              <w:snapToGrid w:val="0"/>
              <w:contextualSpacing/>
              <w:jc w:val="center"/>
              <w:rPr>
                <w:spacing w:val="-10"/>
                <w:kern w:val="1"/>
                <w:sz w:val="28"/>
                <w:szCs w:val="28"/>
              </w:rPr>
            </w:pPr>
          </w:p>
        </w:tc>
      </w:tr>
    </w:tbl>
    <w:p w:rsidR="009B0E2C" w:rsidRPr="009B0E2C" w:rsidRDefault="009B0E2C" w:rsidP="00090C3C">
      <w:pPr>
        <w:tabs>
          <w:tab w:val="left" w:pos="2190"/>
        </w:tabs>
        <w:rPr>
          <w:b/>
          <w:sz w:val="28"/>
          <w:szCs w:val="28"/>
        </w:rPr>
      </w:pPr>
    </w:p>
    <w:sectPr w:rsidR="009B0E2C" w:rsidRPr="009B0E2C" w:rsidSect="00573C46">
      <w:pgSz w:w="11906" w:h="16838"/>
      <w:pgMar w:top="709" w:right="70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64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B50E2D"/>
    <w:multiLevelType w:val="multilevel"/>
    <w:tmpl w:val="1F126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E141E"/>
    <w:multiLevelType w:val="multilevel"/>
    <w:tmpl w:val="0FE4F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2DC2142"/>
    <w:multiLevelType w:val="multilevel"/>
    <w:tmpl w:val="41141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D2C"/>
    <w:rsid w:val="00014DC9"/>
    <w:rsid w:val="000318FD"/>
    <w:rsid w:val="00043391"/>
    <w:rsid w:val="0007357E"/>
    <w:rsid w:val="00085DF4"/>
    <w:rsid w:val="00090C3C"/>
    <w:rsid w:val="00091670"/>
    <w:rsid w:val="000B50AD"/>
    <w:rsid w:val="0015062D"/>
    <w:rsid w:val="00175EF3"/>
    <w:rsid w:val="001F3425"/>
    <w:rsid w:val="00206839"/>
    <w:rsid w:val="00271BDE"/>
    <w:rsid w:val="00275F41"/>
    <w:rsid w:val="00297296"/>
    <w:rsid w:val="002B73BF"/>
    <w:rsid w:val="002C3022"/>
    <w:rsid w:val="002D1B07"/>
    <w:rsid w:val="00365D21"/>
    <w:rsid w:val="003716F6"/>
    <w:rsid w:val="00391D22"/>
    <w:rsid w:val="003E3318"/>
    <w:rsid w:val="003F3289"/>
    <w:rsid w:val="00480EC9"/>
    <w:rsid w:val="0049082C"/>
    <w:rsid w:val="004B20B7"/>
    <w:rsid w:val="004E5314"/>
    <w:rsid w:val="00517EEF"/>
    <w:rsid w:val="00535FA3"/>
    <w:rsid w:val="00573C46"/>
    <w:rsid w:val="005B1D9E"/>
    <w:rsid w:val="00614768"/>
    <w:rsid w:val="006742C8"/>
    <w:rsid w:val="00705692"/>
    <w:rsid w:val="0073673D"/>
    <w:rsid w:val="00736ECF"/>
    <w:rsid w:val="007D0CC7"/>
    <w:rsid w:val="007D6BF3"/>
    <w:rsid w:val="007E7E8D"/>
    <w:rsid w:val="00831397"/>
    <w:rsid w:val="00856B79"/>
    <w:rsid w:val="00873631"/>
    <w:rsid w:val="008D2D25"/>
    <w:rsid w:val="008E1357"/>
    <w:rsid w:val="008E62B4"/>
    <w:rsid w:val="008E7045"/>
    <w:rsid w:val="009205DB"/>
    <w:rsid w:val="00922F5B"/>
    <w:rsid w:val="00947F2E"/>
    <w:rsid w:val="009B0E2C"/>
    <w:rsid w:val="00A31DE2"/>
    <w:rsid w:val="00A524C4"/>
    <w:rsid w:val="00A62BA3"/>
    <w:rsid w:val="00A94921"/>
    <w:rsid w:val="00A95E76"/>
    <w:rsid w:val="00AC5974"/>
    <w:rsid w:val="00AE4D6A"/>
    <w:rsid w:val="00B016C8"/>
    <w:rsid w:val="00B112A0"/>
    <w:rsid w:val="00BC3336"/>
    <w:rsid w:val="00C02168"/>
    <w:rsid w:val="00CA66DC"/>
    <w:rsid w:val="00CC66CA"/>
    <w:rsid w:val="00CD13D1"/>
    <w:rsid w:val="00CE768E"/>
    <w:rsid w:val="00D138FA"/>
    <w:rsid w:val="00D53190"/>
    <w:rsid w:val="00DA623E"/>
    <w:rsid w:val="00DB5C2C"/>
    <w:rsid w:val="00DB764B"/>
    <w:rsid w:val="00DE7DCF"/>
    <w:rsid w:val="00DF3E50"/>
    <w:rsid w:val="00E03CFE"/>
    <w:rsid w:val="00E06FFA"/>
    <w:rsid w:val="00E3056B"/>
    <w:rsid w:val="00E86D2C"/>
    <w:rsid w:val="00EB2C4B"/>
    <w:rsid w:val="00EC2820"/>
    <w:rsid w:val="00EE1F9B"/>
    <w:rsid w:val="00F47E39"/>
    <w:rsid w:val="00F66C19"/>
    <w:rsid w:val="00F8652E"/>
    <w:rsid w:val="00FA33E8"/>
    <w:rsid w:val="00FA4B6D"/>
    <w:rsid w:val="00FC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6AEA53-4444-47C3-8633-380CA99AC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86D2C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  <w:style w:type="paragraph" w:customStyle="1" w:styleId="a3">
    <w:name w:val="Основной"/>
    <w:basedOn w:val="a"/>
    <w:uiPriority w:val="99"/>
    <w:rsid w:val="00E86D2C"/>
    <w:pPr>
      <w:autoSpaceDE w:val="0"/>
      <w:spacing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kern w:val="1"/>
      <w:sz w:val="21"/>
      <w:szCs w:val="21"/>
      <w:lang w:eastAsia="ar-SA"/>
    </w:rPr>
  </w:style>
  <w:style w:type="character" w:customStyle="1" w:styleId="c9">
    <w:name w:val="c9"/>
    <w:basedOn w:val="a0"/>
    <w:rsid w:val="00090C3C"/>
  </w:style>
  <w:style w:type="paragraph" w:styleId="a4">
    <w:name w:val="Normal (Web)"/>
    <w:basedOn w:val="a"/>
    <w:uiPriority w:val="99"/>
    <w:unhideWhenUsed/>
    <w:rsid w:val="00090C3C"/>
    <w:pPr>
      <w:spacing w:before="100" w:beforeAutospacing="1" w:after="100" w:afterAutospacing="1"/>
    </w:pPr>
  </w:style>
  <w:style w:type="character" w:customStyle="1" w:styleId="c21">
    <w:name w:val="c21"/>
    <w:basedOn w:val="a0"/>
    <w:rsid w:val="00090C3C"/>
  </w:style>
  <w:style w:type="character" w:customStyle="1" w:styleId="apple-converted-space">
    <w:name w:val="apple-converted-space"/>
    <w:basedOn w:val="a0"/>
    <w:rsid w:val="00090C3C"/>
  </w:style>
  <w:style w:type="character" w:customStyle="1" w:styleId="c21c25">
    <w:name w:val="c21 c25"/>
    <w:rsid w:val="00090C3C"/>
  </w:style>
  <w:style w:type="paragraph" w:styleId="a5">
    <w:name w:val="Body Text"/>
    <w:basedOn w:val="a"/>
    <w:link w:val="a6"/>
    <w:unhideWhenUsed/>
    <w:rsid w:val="00090C3C"/>
    <w:pPr>
      <w:widowControl w:val="0"/>
      <w:suppressAutoHyphens/>
      <w:spacing w:after="120"/>
    </w:pPr>
    <w:rPr>
      <w:rFonts w:eastAsia="Lucida Sans Unicode"/>
      <w:kern w:val="2"/>
      <w:lang w:eastAsia="en-US"/>
    </w:rPr>
  </w:style>
  <w:style w:type="character" w:customStyle="1" w:styleId="a6">
    <w:name w:val="Основной текст Знак"/>
    <w:basedOn w:val="a0"/>
    <w:link w:val="a5"/>
    <w:rsid w:val="00090C3C"/>
    <w:rPr>
      <w:rFonts w:eastAsia="Lucida Sans Unicode"/>
      <w:kern w:val="2"/>
      <w:sz w:val="24"/>
      <w:szCs w:val="24"/>
      <w:lang w:eastAsia="en-US"/>
    </w:rPr>
  </w:style>
  <w:style w:type="paragraph" w:customStyle="1" w:styleId="docdata">
    <w:name w:val="docdata"/>
    <w:aliases w:val="docy,v5,1772,bqiaagaaeyqcaaagiaiaaamzbaaabsceaaaaaaaaaaaaaaaaaaaaaaaaaaaaaaaaaaaaaaaaaaaaaaaaaaaaaaaaaaaaaaaaaaaaaaaaaaaaaaaaaaaaaaaaaaaaaaaaaaaaaaaaaaaaaaaaaaaaaaaaaaaaaaaaaaaaaaaaaaaaaaaaaaaaaaaaaaaaaaaaaaaaaaaaaaaaaaaaaaaaaaaaaaaaaaaaaaaaaaaa"/>
    <w:basedOn w:val="a"/>
    <w:rsid w:val="00705692"/>
    <w:pPr>
      <w:spacing w:before="100" w:beforeAutospacing="1" w:after="100" w:afterAutospacing="1"/>
    </w:pPr>
  </w:style>
  <w:style w:type="character" w:customStyle="1" w:styleId="1791">
    <w:name w:val="1791"/>
    <w:aliases w:val="bqiaagaaeyqcaaagiaiaaamsbaaabtoeaaaaaaaaaaaaaaaaaaaaaaaaaaaaaaaaaaaaaaaaaaaaaaaaaaaaaaaaaaaaaaaaaaaaaaaaaaaaaaaaaaaaaaaaaaaaaaaaaaaaaaaaaaaaaaaaaaaaaaaaaaaaaaaaaaaaaaaaaaaaaaaaaaaaaaaaaaaaaaaaaaaaaaaaaaaaaaaaaaaaaaaaaaaaaaaaaaaaaaaa"/>
    <w:basedOn w:val="a0"/>
    <w:rsid w:val="00705692"/>
  </w:style>
  <w:style w:type="character" w:customStyle="1" w:styleId="1574">
    <w:name w:val="1574"/>
    <w:aliases w:val="bqiaagaaeyqcaaagiaiaaantawaabwedaaaaaaaaaaaaaaaaaaaaaaaaaaaaaaaaaaaaaaaaaaaaaaaaaaaaaaaaaaaaaaaaaaaaaaaaaaaaaaaaaaaaaaaaaaaaaaaaaaaaaaaaaaaaaaaaaaaaaaaaaaaaaaaaaaaaaaaaaaaaaaaaaaaaaaaaaaaaaaaaaaaaaaaaaaaaaaaaaaaaaaaaaaaaaaaaaaaaaaaa"/>
    <w:basedOn w:val="a0"/>
    <w:rsid w:val="00AC5974"/>
  </w:style>
  <w:style w:type="character" w:customStyle="1" w:styleId="1608">
    <w:name w:val="1608"/>
    <w:aliases w:val="bqiaagaaeyqcaaagiaiaaan1awaabymdaaaaaaaaaaaaaaaaaaaaaaaaaaaaaaaaaaaaaaaaaaaaaaaaaaaaaaaaaaaaaaaaaaaaaaaaaaaaaaaaaaaaaaaaaaaaaaaaaaaaaaaaaaaaaaaaaaaaaaaaaaaaaaaaaaaaaaaaaaaaaaaaaaaaaaaaaaaaaaaaaaaaaaaaaaaaaaaaaaaaaaaaaaaaaaaaaaaaaaaa"/>
    <w:basedOn w:val="a0"/>
    <w:rsid w:val="00AC5974"/>
  </w:style>
  <w:style w:type="character" w:customStyle="1" w:styleId="1542">
    <w:name w:val="1542"/>
    <w:aliases w:val="bqiaagaaeyqcaaagiaiaaamzawaabuedaaaaaaaaaaaaaaaaaaaaaaaaaaaaaaaaaaaaaaaaaaaaaaaaaaaaaaaaaaaaaaaaaaaaaaaaaaaaaaaaaaaaaaaaaaaaaaaaaaaaaaaaaaaaaaaaaaaaaaaaaaaaaaaaaaaaaaaaaaaaaaaaaaaaaaaaaaaaaaaaaaaaaaaaaaaaaaaaaaaaaaaaaaaaaaaaaaaaaaaa"/>
    <w:basedOn w:val="a0"/>
    <w:rsid w:val="00AC5974"/>
  </w:style>
  <w:style w:type="character" w:customStyle="1" w:styleId="1586">
    <w:name w:val="1586"/>
    <w:aliases w:val="bqiaagaaeyqcaaagiaiaaanfawaabw0daaaaaaaaaaaaaaaaaaaaaaaaaaaaaaaaaaaaaaaaaaaaaaaaaaaaaaaaaaaaaaaaaaaaaaaaaaaaaaaaaaaaaaaaaaaaaaaaaaaaaaaaaaaaaaaaaaaaaaaaaaaaaaaaaaaaaaaaaaaaaaaaaaaaaaaaaaaaaaaaaaaaaaaaaaaaaaaaaaaaaaaaaaaaaaaaaaaaaaaa"/>
    <w:basedOn w:val="a0"/>
    <w:rsid w:val="00AC5974"/>
  </w:style>
  <w:style w:type="character" w:customStyle="1" w:styleId="1627">
    <w:name w:val="1627"/>
    <w:aliases w:val="bqiaagaaeyqcaaagiaiaaaoiawaabzydaaaaaaaaaaaaaaaaaaaaaaaaaaaaaaaaaaaaaaaaaaaaaaaaaaaaaaaaaaaaaaaaaaaaaaaaaaaaaaaaaaaaaaaaaaaaaaaaaaaaaaaaaaaaaaaaaaaaaaaaaaaaaaaaaaaaaaaaaaaaaaaaaaaaaaaaaaaaaaaaaaaaaaaaaaaaaaaaaaaaaaaaaaaaaaaaaaaaaaaa"/>
    <w:basedOn w:val="a0"/>
    <w:rsid w:val="00CA66DC"/>
  </w:style>
  <w:style w:type="character" w:customStyle="1" w:styleId="1757">
    <w:name w:val="1757"/>
    <w:aliases w:val="bqiaagaaeyqcaaagiaiaaamkbaaabrgeaaaaaaaaaaaaaaaaaaaaaaaaaaaaaaaaaaaaaaaaaaaaaaaaaaaaaaaaaaaaaaaaaaaaaaaaaaaaaaaaaaaaaaaaaaaaaaaaaaaaaaaaaaaaaaaaaaaaaaaaaaaaaaaaaaaaaaaaaaaaaaaaaaaaaaaaaaaaaaaaaaaaaaaaaaaaaaaaaaaaaaaaaaaaaaaaaaaaaaaa"/>
    <w:basedOn w:val="a0"/>
    <w:rsid w:val="00AE4D6A"/>
  </w:style>
  <w:style w:type="character" w:customStyle="1" w:styleId="1723">
    <w:name w:val="1723"/>
    <w:aliases w:val="bqiaagaaeyqcaaagiaiaaapoawaabfydaaaaaaaaaaaaaaaaaaaaaaaaaaaaaaaaaaaaaaaaaaaaaaaaaaaaaaaaaaaaaaaaaaaaaaaaaaaaaaaaaaaaaaaaaaaaaaaaaaaaaaaaaaaaaaaaaaaaaaaaaaaaaaaaaaaaaaaaaaaaaaaaaaaaaaaaaaaaaaaaaaaaaaaaaaaaaaaaaaaaaaaaaaaaaaaaaaaaaaaa"/>
    <w:basedOn w:val="a0"/>
    <w:rsid w:val="00AE4D6A"/>
  </w:style>
  <w:style w:type="character" w:customStyle="1" w:styleId="1665">
    <w:name w:val="1665"/>
    <w:aliases w:val="bqiaagaaeyqcaaagiaiaaaouawaabbwdaaaaaaaaaaaaaaaaaaaaaaaaaaaaaaaaaaaaaaaaaaaaaaaaaaaaaaaaaaaaaaaaaaaaaaaaaaaaaaaaaaaaaaaaaaaaaaaaaaaaaaaaaaaaaaaaaaaaaaaaaaaaaaaaaaaaaaaaaaaaaaaaaaaaaaaaaaaaaaaaaaaaaaaaaaaaaaaaaaaaaaaaaaaaaaaaaaaaaaaa"/>
    <w:basedOn w:val="a0"/>
    <w:rsid w:val="00EB2C4B"/>
  </w:style>
  <w:style w:type="character" w:customStyle="1" w:styleId="1775">
    <w:name w:val="1775"/>
    <w:aliases w:val="bqiaagaaeyqcaaagiaiaaamcbaaabsoeaaaaaaaaaaaaaaaaaaaaaaaaaaaaaaaaaaaaaaaaaaaaaaaaaaaaaaaaaaaaaaaaaaaaaaaaaaaaaaaaaaaaaaaaaaaaaaaaaaaaaaaaaaaaaaaaaaaaaaaaaaaaaaaaaaaaaaaaaaaaaaaaaaaaaaaaaaaaaaaaaaaaaaaaaaaaaaaaaaaaaaaaaaaaaaaaaaaaaaaa"/>
    <w:basedOn w:val="a0"/>
    <w:rsid w:val="00EB2C4B"/>
  </w:style>
  <w:style w:type="character" w:customStyle="1" w:styleId="1693">
    <w:name w:val="1693"/>
    <w:aliases w:val="bqiaagaaeyqcaaagiaiaaapkawaabdgdaaaaaaaaaaaaaaaaaaaaaaaaaaaaaaaaaaaaaaaaaaaaaaaaaaaaaaaaaaaaaaaaaaaaaaaaaaaaaaaaaaaaaaaaaaaaaaaaaaaaaaaaaaaaaaaaaaaaaaaaaaaaaaaaaaaaaaaaaaaaaaaaaaaaaaaaaaaaaaaaaaaaaaaaaaaaaaaaaaaaaaaaaaaaaaaaaaaaaaaa"/>
    <w:basedOn w:val="a0"/>
    <w:rsid w:val="003E3318"/>
  </w:style>
  <w:style w:type="character" w:customStyle="1" w:styleId="1658">
    <w:name w:val="1658"/>
    <w:aliases w:val="bqiaagaaeyqcaaagiaiaaaonawaabbudaaaaaaaaaaaaaaaaaaaaaaaaaaaaaaaaaaaaaaaaaaaaaaaaaaaaaaaaaaaaaaaaaaaaaaaaaaaaaaaaaaaaaaaaaaaaaaaaaaaaaaaaaaaaaaaaaaaaaaaaaaaaaaaaaaaaaaaaaaaaaaaaaaaaaaaaaaaaaaaaaaaaaaaaaaaaaaaaaaaaaaaaaaaaaaaaaaaaaaaa"/>
    <w:basedOn w:val="a0"/>
    <w:rsid w:val="003E3318"/>
  </w:style>
  <w:style w:type="character" w:customStyle="1" w:styleId="1777">
    <w:name w:val="1777"/>
    <w:aliases w:val="bqiaagaaeyqcaaagiaiaaamebaaabsweaaaaaaaaaaaaaaaaaaaaaaaaaaaaaaaaaaaaaaaaaaaaaaaaaaaaaaaaaaaaaaaaaaaaaaaaaaaaaaaaaaaaaaaaaaaaaaaaaaaaaaaaaaaaaaaaaaaaaaaaaaaaaaaaaaaaaaaaaaaaaaaaaaaaaaaaaaaaaaaaaaaaaaaaaaaaaaaaaaaaaaaaaaaaaaaaaaaaaaaa"/>
    <w:basedOn w:val="a0"/>
    <w:rsid w:val="003E3318"/>
  </w:style>
  <w:style w:type="character" w:customStyle="1" w:styleId="1619">
    <w:name w:val="1619"/>
    <w:aliases w:val="bqiaagaaeyqcaaagiaiaaaoaawaaby4daaaaaaaaaaaaaaaaaaaaaaaaaaaaaaaaaaaaaaaaaaaaaaaaaaaaaaaaaaaaaaaaaaaaaaaaaaaaaaaaaaaaaaaaaaaaaaaaaaaaaaaaaaaaaaaaaaaaaaaaaaaaaaaaaaaaaaaaaaaaaaaaaaaaaaaaaaaaaaaaaaaaaaaaaaaaaaaaaaaaaaaaaaaaaaaaaaaaaaaa"/>
    <w:basedOn w:val="a0"/>
    <w:rsid w:val="003E3318"/>
  </w:style>
  <w:style w:type="character" w:customStyle="1" w:styleId="1707">
    <w:name w:val="1707"/>
    <w:aliases w:val="bqiaagaaeyqcaaagiaiaaapyawaabeydaaaaaaaaaaaaaaaaaaaaaaaaaaaaaaaaaaaaaaaaaaaaaaaaaaaaaaaaaaaaaaaaaaaaaaaaaaaaaaaaaaaaaaaaaaaaaaaaaaaaaaaaaaaaaaaaaaaaaaaaaaaaaaaaaaaaaaaaaaaaaaaaaaaaaaaaaaaaaaaaaaaaaaaaaaaaaaaaaaaaaaaaaaaaaaaaaaaaaaaa"/>
    <w:basedOn w:val="a0"/>
    <w:rsid w:val="00873631"/>
  </w:style>
  <w:style w:type="character" w:customStyle="1" w:styleId="1771">
    <w:name w:val="1771"/>
    <w:aliases w:val="bqiaagaaeyqcaaagiaiaaamybaaabsyeaaaaaaaaaaaaaaaaaaaaaaaaaaaaaaaaaaaaaaaaaaaaaaaaaaaaaaaaaaaaaaaaaaaaaaaaaaaaaaaaaaaaaaaaaaaaaaaaaaaaaaaaaaaaaaaaaaaaaaaaaaaaaaaaaaaaaaaaaaaaaaaaaaaaaaaaaaaaaaaaaaaaaaaaaaaaaaaaaaaaaaaaaaaaaaaaaaaaaaaa"/>
    <w:basedOn w:val="a0"/>
    <w:rsid w:val="00EC2820"/>
  </w:style>
  <w:style w:type="character" w:customStyle="1" w:styleId="1728">
    <w:name w:val="1728"/>
    <w:aliases w:val="bqiaagaaeyqcaaagiaiaaaptawaabfsdaaaaaaaaaaaaaaaaaaaaaaaaaaaaaaaaaaaaaaaaaaaaaaaaaaaaaaaaaaaaaaaaaaaaaaaaaaaaaaaaaaaaaaaaaaaaaaaaaaaaaaaaaaaaaaaaaaaaaaaaaaaaaaaaaaaaaaaaaaaaaaaaaaaaaaaaaaaaaaaaaaaaaaaaaaaaaaaaaaaaaaaaaaaaaaaaaaaaaaaa"/>
    <w:basedOn w:val="a0"/>
    <w:rsid w:val="00EC2820"/>
  </w:style>
  <w:style w:type="character" w:customStyle="1" w:styleId="1672">
    <w:name w:val="1672"/>
    <w:aliases w:val="bqiaagaaeyqcaaagiaiaaao1awaabcmdaaaaaaaaaaaaaaaaaaaaaaaaaaaaaaaaaaaaaaaaaaaaaaaaaaaaaaaaaaaaaaaaaaaaaaaaaaaaaaaaaaaaaaaaaaaaaaaaaaaaaaaaaaaaaaaaaaaaaaaaaaaaaaaaaaaaaaaaaaaaaaaaaaaaaaaaaaaaaaaaaaaaaaaaaaaaaaaaaaaaaaaaaaaaaaaaaaaaaaaa"/>
    <w:basedOn w:val="a0"/>
    <w:rsid w:val="00EC2820"/>
  </w:style>
  <w:style w:type="character" w:customStyle="1" w:styleId="1685">
    <w:name w:val="1685"/>
    <w:aliases w:val="bqiaagaaeyqcaaagiaiaaapcawaabdadaaaaaaaaaaaaaaaaaaaaaaaaaaaaaaaaaaaaaaaaaaaaaaaaaaaaaaaaaaaaaaaaaaaaaaaaaaaaaaaaaaaaaaaaaaaaaaaaaaaaaaaaaaaaaaaaaaaaaaaaaaaaaaaaaaaaaaaaaaaaaaaaaaaaaaaaaaaaaaaaaaaaaaaaaaaaaaaaaaaaaaaaaaaaaaaaaaaaaaaa"/>
    <w:basedOn w:val="a0"/>
    <w:rsid w:val="00DF3E50"/>
  </w:style>
  <w:style w:type="character" w:customStyle="1" w:styleId="1688">
    <w:name w:val="1688"/>
    <w:aliases w:val="bqiaagaaeyqcaaagiaiaaapfawaabdmdaaaaaaaaaaaaaaaaaaaaaaaaaaaaaaaaaaaaaaaaaaaaaaaaaaaaaaaaaaaaaaaaaaaaaaaaaaaaaaaaaaaaaaaaaaaaaaaaaaaaaaaaaaaaaaaaaaaaaaaaaaaaaaaaaaaaaaaaaaaaaaaaaaaaaaaaaaaaaaaaaaaaaaaaaaaaaaaaaaaaaaaaaaaaaaaaaaaaaaaa"/>
    <w:basedOn w:val="a0"/>
    <w:rsid w:val="00DF3E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0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0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2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3423</Words>
  <Characters>19517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Элеонора</cp:lastModifiedBy>
  <cp:revision>3</cp:revision>
  <dcterms:created xsi:type="dcterms:W3CDTF">2025-09-27T09:42:00Z</dcterms:created>
  <dcterms:modified xsi:type="dcterms:W3CDTF">2025-09-29T06:56:00Z</dcterms:modified>
</cp:coreProperties>
</file>